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656" w:rsidRDefault="00B62E63">
      <w:pPr>
        <w:spacing w:before="240" w:after="240"/>
        <w:jc w:val="right"/>
        <w:rPr>
          <w:rFonts w:ascii="Calibri" w:eastAsia="Calibri" w:hAnsi="Calibri" w:cs="Calibri"/>
          <w:color w:val="595959"/>
        </w:rPr>
      </w:pPr>
      <w:r>
        <w:rPr>
          <w:rFonts w:ascii="Calibri" w:eastAsia="Calibri" w:hAnsi="Calibri" w:cs="Calibri"/>
          <w:color w:val="595959"/>
        </w:rPr>
        <w:t>Warszawa,</w:t>
      </w:r>
      <w:r w:rsidR="00580563">
        <w:rPr>
          <w:rFonts w:ascii="Calibri" w:eastAsia="Calibri" w:hAnsi="Calibri" w:cs="Calibri"/>
          <w:color w:val="666666"/>
        </w:rPr>
        <w:t xml:space="preserve"> 14</w:t>
      </w:r>
      <w:r>
        <w:rPr>
          <w:rFonts w:ascii="Calibri" w:eastAsia="Calibri" w:hAnsi="Calibri" w:cs="Calibri"/>
          <w:color w:val="666666"/>
        </w:rPr>
        <w:t xml:space="preserve"> p</w:t>
      </w:r>
      <w:r>
        <w:rPr>
          <w:rFonts w:ascii="Calibri" w:eastAsia="Calibri" w:hAnsi="Calibri" w:cs="Calibri"/>
          <w:color w:val="595959"/>
        </w:rPr>
        <w:t>aździernika 2025 r.</w:t>
      </w:r>
    </w:p>
    <w:p w:rsidR="00EE5656" w:rsidRDefault="00B62E63">
      <w:pPr>
        <w:spacing w:before="240" w:after="240"/>
        <w:jc w:val="both"/>
        <w:rPr>
          <w:rFonts w:ascii="Calibri" w:eastAsia="Calibri" w:hAnsi="Calibri" w:cs="Calibri"/>
          <w:color w:val="661C77"/>
          <w:sz w:val="40"/>
          <w:szCs w:val="40"/>
        </w:rPr>
      </w:pPr>
      <w:r>
        <w:rPr>
          <w:rFonts w:ascii="Calibri" w:eastAsia="Calibri" w:hAnsi="Calibri" w:cs="Calibri"/>
          <w:b/>
          <w:color w:val="661C77"/>
          <w:sz w:val="40"/>
          <w:szCs w:val="40"/>
        </w:rPr>
        <w:t>Rusza nabór do 22. edycji Ligi Odpowiedzialnego Biznesu - programu edukacyjnego dla studentów i studentek z całej Polski</w:t>
      </w:r>
    </w:p>
    <w:p w:rsidR="00EE5656" w:rsidRDefault="00B62E63">
      <w:pPr>
        <w:spacing w:before="240" w:after="240"/>
        <w:jc w:val="both"/>
        <w:rPr>
          <w:rFonts w:ascii="Calibri" w:eastAsia="Calibri" w:hAnsi="Calibri" w:cs="Calibri"/>
          <w:b/>
          <w:color w:val="595959"/>
        </w:rPr>
      </w:pPr>
      <w:r>
        <w:rPr>
          <w:rFonts w:ascii="Calibri" w:eastAsia="Calibri" w:hAnsi="Calibri" w:cs="Calibri"/>
          <w:b/>
          <w:color w:val="595959"/>
        </w:rPr>
        <w:t>Myślisz</w:t>
      </w:r>
      <w:r>
        <w:rPr>
          <w:rFonts w:ascii="Calibri" w:eastAsia="Calibri" w:hAnsi="Calibri" w:cs="Calibri"/>
          <w:b/>
          <w:color w:val="595959"/>
        </w:rPr>
        <w:t xml:space="preserve"> o karierze zawodowej w obszarze zrównoważonego rozwoju? Liga Odpowiedzialnego Biznesu to wyjątkowa szansa, aby zdobyć wiedzę i cenne doświadcze</w:t>
      </w:r>
      <w:bookmarkStart w:id="0" w:name="_GoBack"/>
      <w:bookmarkEnd w:id="0"/>
      <w:r>
        <w:rPr>
          <w:rFonts w:ascii="Calibri" w:eastAsia="Calibri" w:hAnsi="Calibri" w:cs="Calibri"/>
          <w:b/>
          <w:color w:val="595959"/>
        </w:rPr>
        <w:t>nie, poznać strategie zrównoważonego rozwoju firm z różnorodnych branż i zbudować sieć kontaktów wśród przyszłyc</w:t>
      </w:r>
      <w:r>
        <w:rPr>
          <w:rFonts w:ascii="Calibri" w:eastAsia="Calibri" w:hAnsi="Calibri" w:cs="Calibri"/>
          <w:b/>
          <w:color w:val="595959"/>
        </w:rPr>
        <w:t xml:space="preserve">h liderów i liderek ESG. Forum Odpowiedzialnego Biznesu rozpoczęło nabór do 22. edycji programu edukacyjnego dla studentów i studentek. Na zgłoszenia czekamy do 3 listopada. Partnerem strategicznym 22. edycji Ligi Odpowiedzialnego Biznesu jest Bank BNP </w:t>
      </w:r>
      <w:proofErr w:type="spellStart"/>
      <w:r>
        <w:rPr>
          <w:rFonts w:ascii="Calibri" w:eastAsia="Calibri" w:hAnsi="Calibri" w:cs="Calibri"/>
          <w:b/>
          <w:color w:val="595959"/>
        </w:rPr>
        <w:t>Par</w:t>
      </w:r>
      <w:r>
        <w:rPr>
          <w:rFonts w:ascii="Calibri" w:eastAsia="Calibri" w:hAnsi="Calibri" w:cs="Calibri"/>
          <w:b/>
          <w:color w:val="595959"/>
        </w:rPr>
        <w:t>ibas</w:t>
      </w:r>
      <w:proofErr w:type="spellEnd"/>
      <w:r>
        <w:rPr>
          <w:rFonts w:ascii="Calibri" w:eastAsia="Calibri" w:hAnsi="Calibri" w:cs="Calibri"/>
          <w:b/>
          <w:color w:val="595959"/>
        </w:rPr>
        <w:t xml:space="preserve">. Partnerami tegorocznej edycji są: ERGO Hestia, </w:t>
      </w:r>
      <w:proofErr w:type="spellStart"/>
      <w:r>
        <w:rPr>
          <w:rFonts w:ascii="Calibri" w:eastAsia="Calibri" w:hAnsi="Calibri" w:cs="Calibri"/>
          <w:b/>
          <w:color w:val="595959"/>
        </w:rPr>
        <w:t>InPost</w:t>
      </w:r>
      <w:proofErr w:type="spellEnd"/>
      <w:r>
        <w:rPr>
          <w:rFonts w:ascii="Calibri" w:eastAsia="Calibri" w:hAnsi="Calibri" w:cs="Calibri"/>
          <w:b/>
          <w:color w:val="595959"/>
        </w:rPr>
        <w:t xml:space="preserve"> oraz </w:t>
      </w:r>
      <w:proofErr w:type="spellStart"/>
      <w:r>
        <w:rPr>
          <w:rFonts w:ascii="Calibri" w:eastAsia="Calibri" w:hAnsi="Calibri" w:cs="Calibri"/>
          <w:b/>
          <w:color w:val="595959"/>
        </w:rPr>
        <w:t>Kaufland</w:t>
      </w:r>
      <w:proofErr w:type="spellEnd"/>
      <w:r>
        <w:rPr>
          <w:rFonts w:ascii="Calibri" w:eastAsia="Calibri" w:hAnsi="Calibri" w:cs="Calibri"/>
          <w:b/>
          <w:color w:val="595959"/>
        </w:rPr>
        <w:t>. Partnerem Wspierającym jest PIBR Warszawa.</w:t>
      </w:r>
    </w:p>
    <w:p w:rsidR="00EE5656" w:rsidRDefault="00B62E63">
      <w:pPr>
        <w:spacing w:before="240" w:after="240"/>
        <w:jc w:val="both"/>
        <w:rPr>
          <w:rFonts w:ascii="Calibri" w:eastAsia="Calibri" w:hAnsi="Calibri" w:cs="Calibri"/>
          <w:b/>
          <w:color w:val="595959"/>
        </w:rPr>
      </w:pPr>
      <w:r>
        <w:rPr>
          <w:rFonts w:ascii="Calibri" w:eastAsia="Calibri" w:hAnsi="Calibri" w:cs="Calibri"/>
          <w:b/>
          <w:color w:val="595959"/>
        </w:rPr>
        <w:t xml:space="preserve">O programie </w:t>
      </w:r>
    </w:p>
    <w:p w:rsidR="00EE5656" w:rsidRDefault="00B62E63">
      <w:pPr>
        <w:spacing w:before="240" w:after="240"/>
        <w:jc w:val="both"/>
        <w:rPr>
          <w:rFonts w:ascii="Calibri" w:eastAsia="Calibri" w:hAnsi="Calibri" w:cs="Calibri"/>
          <w:color w:val="595959"/>
        </w:rPr>
      </w:pPr>
      <w:r>
        <w:rPr>
          <w:rFonts w:ascii="Calibri" w:eastAsia="Calibri" w:hAnsi="Calibri" w:cs="Calibri"/>
          <w:color w:val="595959"/>
        </w:rPr>
        <w:t>Liga Odpowiedzialnego Biznesu (LOB) to pierwszy program edukacyjny w Polsce, który od ponad 20 lat inspiruje młodych ludzi za</w:t>
      </w:r>
      <w:r>
        <w:rPr>
          <w:rFonts w:ascii="Calibri" w:eastAsia="Calibri" w:hAnsi="Calibri" w:cs="Calibri"/>
          <w:color w:val="595959"/>
        </w:rPr>
        <w:t>interesowanych tematyką odpowiedzialnego biznesu i kształci przyszłe kadry eksperckie w zakresie zrównoważonego rozwoju. Inicjatywa jest realizowana przez Forum Odpowiedzialnego Biznesu - najdłużej działającą, największą organizację pozarządową w Polsce, k</w:t>
      </w:r>
      <w:r>
        <w:rPr>
          <w:rFonts w:ascii="Calibri" w:eastAsia="Calibri" w:hAnsi="Calibri" w:cs="Calibri"/>
          <w:color w:val="595959"/>
        </w:rPr>
        <w:t>tóra zajmuje się koncepcją zrównoważonego rozwoju w kompleksowy sposób.</w:t>
      </w:r>
    </w:p>
    <w:p w:rsidR="00EE5656" w:rsidRDefault="00B62E63">
      <w:pPr>
        <w:spacing w:before="240" w:after="240"/>
        <w:jc w:val="both"/>
        <w:rPr>
          <w:rFonts w:ascii="Calibri" w:eastAsia="Calibri" w:hAnsi="Calibri" w:cs="Calibri"/>
          <w:b/>
          <w:color w:val="595959"/>
        </w:rPr>
      </w:pPr>
      <w:r>
        <w:rPr>
          <w:rFonts w:ascii="Calibri" w:eastAsia="Calibri" w:hAnsi="Calibri" w:cs="Calibri"/>
          <w:color w:val="595959"/>
        </w:rPr>
        <w:t>Program jest bezpłatny i otwarty dla studentek i studentów wszystkich kierunków, bez względu na poziom zaawansowania w tematyce ESG. Dzięki udziale w LOB uczestnicy i uczestniczki mają</w:t>
      </w:r>
      <w:r>
        <w:rPr>
          <w:rFonts w:ascii="Calibri" w:eastAsia="Calibri" w:hAnsi="Calibri" w:cs="Calibri"/>
          <w:color w:val="595959"/>
        </w:rPr>
        <w:t xml:space="preserve"> okazję zdobyć wiedzę od ekspertów i ekspertek z różnych branż oraz wziąć udział w praktycznych warsztatach, które przygotują ich do wyzwań zawodowych związanych ze zrównoważonym rozwojem.</w:t>
      </w:r>
    </w:p>
    <w:p w:rsidR="00EE5656" w:rsidRDefault="00B62E63">
      <w:pPr>
        <w:spacing w:before="240" w:after="240"/>
        <w:jc w:val="both"/>
        <w:rPr>
          <w:rFonts w:ascii="Calibri" w:eastAsia="Calibri" w:hAnsi="Calibri" w:cs="Calibri"/>
          <w:b/>
          <w:color w:val="595959"/>
        </w:rPr>
      </w:pPr>
      <w:r>
        <w:rPr>
          <w:rFonts w:ascii="Calibri" w:eastAsia="Calibri" w:hAnsi="Calibri" w:cs="Calibri"/>
          <w:i/>
          <w:color w:val="595959"/>
        </w:rPr>
        <w:t>- Liga Odpowiedzialnego Biznesu łączy młode pokolenie liderek i lid</w:t>
      </w:r>
      <w:r>
        <w:rPr>
          <w:rFonts w:ascii="Calibri" w:eastAsia="Calibri" w:hAnsi="Calibri" w:cs="Calibri"/>
          <w:i/>
          <w:color w:val="595959"/>
        </w:rPr>
        <w:t>erów, którzy w przyszłości będą decydować o kierunkach rozwoju i  priorytetach firm. To unikatowy program edukacyjny, który oferuje studentom i studentkom możliwość zdobycia praktycznej wiedzy i nawiązywania relacji w środowisku ekspertów i ekspertek ESG w</w:t>
      </w:r>
      <w:r>
        <w:rPr>
          <w:rFonts w:ascii="Calibri" w:eastAsia="Calibri" w:hAnsi="Calibri" w:cs="Calibri"/>
          <w:i/>
          <w:color w:val="595959"/>
        </w:rPr>
        <w:t xml:space="preserve"> Polsce. Ufamy, że właśnie takie osoby - odważne, wrażliwe, ale też nastawione na ciągły rozwój będą wkrótce budować gospodarkę opartą na trosce o ludzi i planetę </w:t>
      </w:r>
      <w:r>
        <w:rPr>
          <w:rFonts w:ascii="Calibri" w:eastAsia="Calibri" w:hAnsi="Calibri" w:cs="Calibri"/>
          <w:color w:val="595959"/>
        </w:rPr>
        <w:t xml:space="preserve">– mówi </w:t>
      </w:r>
      <w:r>
        <w:rPr>
          <w:rFonts w:ascii="Calibri" w:eastAsia="Calibri" w:hAnsi="Calibri" w:cs="Calibri"/>
          <w:b/>
          <w:color w:val="595959"/>
        </w:rPr>
        <w:t xml:space="preserve">Irena </w:t>
      </w:r>
      <w:proofErr w:type="spellStart"/>
      <w:r>
        <w:rPr>
          <w:rFonts w:ascii="Calibri" w:eastAsia="Calibri" w:hAnsi="Calibri" w:cs="Calibri"/>
          <w:b/>
          <w:color w:val="595959"/>
        </w:rPr>
        <w:t>Pichola</w:t>
      </w:r>
      <w:proofErr w:type="spellEnd"/>
      <w:r>
        <w:rPr>
          <w:rFonts w:ascii="Calibri" w:eastAsia="Calibri" w:hAnsi="Calibri" w:cs="Calibri"/>
          <w:b/>
          <w:color w:val="595959"/>
        </w:rPr>
        <w:t xml:space="preserve">, prezeska zarządu Forum Odpowiedzialnego Biznesu, inicjatorka programu. </w:t>
      </w:r>
    </w:p>
    <w:p w:rsidR="00EE5656" w:rsidRDefault="00B62E63">
      <w:pPr>
        <w:spacing w:before="240" w:after="240"/>
        <w:jc w:val="both"/>
        <w:rPr>
          <w:rFonts w:ascii="Calibri" w:eastAsia="Calibri" w:hAnsi="Calibri" w:cs="Calibri"/>
          <w:color w:val="595959"/>
        </w:rPr>
      </w:pPr>
      <w:r>
        <w:rPr>
          <w:rFonts w:ascii="Calibri" w:eastAsia="Calibri" w:hAnsi="Calibri" w:cs="Calibri"/>
          <w:b/>
          <w:color w:val="595959"/>
        </w:rPr>
        <w:t>Co przed nami?</w:t>
      </w:r>
    </w:p>
    <w:p w:rsidR="00EE5656" w:rsidRDefault="00B62E63">
      <w:pPr>
        <w:spacing w:before="240" w:after="240"/>
        <w:jc w:val="both"/>
        <w:rPr>
          <w:rFonts w:ascii="Calibri" w:eastAsia="Calibri" w:hAnsi="Calibri" w:cs="Calibri"/>
          <w:color w:val="595959"/>
        </w:rPr>
      </w:pPr>
      <w:r>
        <w:rPr>
          <w:rFonts w:ascii="Calibri" w:eastAsia="Calibri" w:hAnsi="Calibri" w:cs="Calibri"/>
          <w:color w:val="595959"/>
        </w:rPr>
        <w:t xml:space="preserve">Program 22. edycji LOB obejmuje pięć stacjonarnych zjazdów tematycznych poświęconych kluczowym aspektom ESG. Inauguracja tegorocznej edycji odbędzie się w siedzibie </w:t>
      </w:r>
      <w:proofErr w:type="spellStart"/>
      <w:r>
        <w:rPr>
          <w:rFonts w:ascii="Calibri" w:eastAsia="Calibri" w:hAnsi="Calibri" w:cs="Calibri"/>
          <w:color w:val="595959"/>
        </w:rPr>
        <w:t>Kaufland</w:t>
      </w:r>
      <w:proofErr w:type="spellEnd"/>
      <w:r>
        <w:rPr>
          <w:rFonts w:ascii="Calibri" w:eastAsia="Calibri" w:hAnsi="Calibri" w:cs="Calibri"/>
          <w:color w:val="595959"/>
        </w:rPr>
        <w:t xml:space="preserve"> Polska we Wrocławiu </w:t>
      </w:r>
      <w:r>
        <w:rPr>
          <w:rFonts w:ascii="Calibri" w:eastAsia="Calibri" w:hAnsi="Calibri" w:cs="Calibri"/>
          <w:color w:val="595959"/>
        </w:rPr>
        <w:lastRenderedPageBreak/>
        <w:t xml:space="preserve">w dniach 29-30 listopada, a kolejne spotkania </w:t>
      </w:r>
      <w:r>
        <w:rPr>
          <w:rFonts w:ascii="Calibri" w:eastAsia="Calibri" w:hAnsi="Calibri" w:cs="Calibri"/>
          <w:color w:val="595959"/>
        </w:rPr>
        <w:t xml:space="preserve">odbędą się w siedzibach </w:t>
      </w:r>
      <w:proofErr w:type="spellStart"/>
      <w:r>
        <w:rPr>
          <w:rFonts w:ascii="Calibri" w:eastAsia="Calibri" w:hAnsi="Calibri" w:cs="Calibri"/>
          <w:color w:val="595959"/>
        </w:rPr>
        <w:t>InPostu</w:t>
      </w:r>
      <w:proofErr w:type="spellEnd"/>
      <w:r>
        <w:rPr>
          <w:rFonts w:ascii="Calibri" w:eastAsia="Calibri" w:hAnsi="Calibri" w:cs="Calibri"/>
          <w:color w:val="595959"/>
        </w:rPr>
        <w:t xml:space="preserve"> w Krakowie, ERGO Hestii w Gdańsku. Zjazd finałowy podsumowujący cały Program odbędzie się w warszawskiej siedzibie głównej Banku BNP </w:t>
      </w:r>
      <w:proofErr w:type="spellStart"/>
      <w:r>
        <w:rPr>
          <w:rFonts w:ascii="Calibri" w:eastAsia="Calibri" w:hAnsi="Calibri" w:cs="Calibri"/>
          <w:color w:val="595959"/>
        </w:rPr>
        <w:t>Paribas</w:t>
      </w:r>
      <w:proofErr w:type="spellEnd"/>
      <w:r>
        <w:rPr>
          <w:rFonts w:ascii="Calibri" w:eastAsia="Calibri" w:hAnsi="Calibri" w:cs="Calibri"/>
          <w:color w:val="595959"/>
        </w:rPr>
        <w:t xml:space="preserve"> - partnera strategicznego LOB.</w:t>
      </w:r>
    </w:p>
    <w:p w:rsidR="00EE5656" w:rsidRDefault="00B62E63">
      <w:pPr>
        <w:jc w:val="both"/>
        <w:rPr>
          <w:rFonts w:ascii="Calibri" w:eastAsia="Calibri" w:hAnsi="Calibri" w:cs="Calibri"/>
          <w:b/>
          <w:color w:val="595959"/>
        </w:rPr>
      </w:pPr>
      <w:r>
        <w:rPr>
          <w:rFonts w:ascii="Calibri" w:eastAsia="Calibri" w:hAnsi="Calibri" w:cs="Calibri"/>
          <w:i/>
          <w:color w:val="595959"/>
        </w:rPr>
        <w:t>– Odpowiedzialne prowadzenie biznesu to aktualnie ce</w:t>
      </w:r>
      <w:r>
        <w:rPr>
          <w:rFonts w:ascii="Calibri" w:eastAsia="Calibri" w:hAnsi="Calibri" w:cs="Calibri"/>
          <w:i/>
          <w:color w:val="595959"/>
        </w:rPr>
        <w:t>l tysięcy małych, średnich i dużych firm, korporacji i instytucji. I wszystko wskazuje, że trend ten będzie się utrzymywał. Dlatego zgłębianie wiedzy z tego zakresu w ramach Ligi Odpowiedzialnego Biznesu to doskonała inwestycja w przyszłość w bardzo perspe</w:t>
      </w:r>
      <w:r>
        <w:rPr>
          <w:rFonts w:ascii="Calibri" w:eastAsia="Calibri" w:hAnsi="Calibri" w:cs="Calibri"/>
          <w:i/>
          <w:color w:val="595959"/>
        </w:rPr>
        <w:t xml:space="preserve">ktywicznym obszarze. Jako partner strategiczny LOB z ogromną przyjemnością pokazujemy studentkom i studentom uczestniczącym w programie, w jaki sposób Bank BNP </w:t>
      </w:r>
      <w:proofErr w:type="spellStart"/>
      <w:r>
        <w:rPr>
          <w:rFonts w:ascii="Calibri" w:eastAsia="Calibri" w:hAnsi="Calibri" w:cs="Calibri"/>
          <w:i/>
          <w:color w:val="595959"/>
        </w:rPr>
        <w:t>Paribas</w:t>
      </w:r>
      <w:proofErr w:type="spellEnd"/>
      <w:r>
        <w:rPr>
          <w:rFonts w:ascii="Calibri" w:eastAsia="Calibri" w:hAnsi="Calibri" w:cs="Calibri"/>
          <w:i/>
          <w:color w:val="595959"/>
        </w:rPr>
        <w:t xml:space="preserve"> wykazuje swoją odpowiedzialność biznesową, wierząc, że będzie to dla nich cenne doświadc</w:t>
      </w:r>
      <w:r>
        <w:rPr>
          <w:rFonts w:ascii="Calibri" w:eastAsia="Calibri" w:hAnsi="Calibri" w:cs="Calibri"/>
          <w:i/>
          <w:color w:val="595959"/>
        </w:rPr>
        <w:t xml:space="preserve">zenie i dawka praktycznej wiedzy. Dla niektórych uczestnictwo w LOB to także początek zawodowej przyszłości – tylko w naszym banku zostało zatrudnionych aż 10 absolwentek i absolwentów tego programu! Cieszę się, że Bank BNP </w:t>
      </w:r>
      <w:proofErr w:type="spellStart"/>
      <w:r>
        <w:rPr>
          <w:rFonts w:ascii="Calibri" w:eastAsia="Calibri" w:hAnsi="Calibri" w:cs="Calibri"/>
          <w:i/>
          <w:color w:val="595959"/>
        </w:rPr>
        <w:t>Paribas</w:t>
      </w:r>
      <w:proofErr w:type="spellEnd"/>
      <w:r>
        <w:rPr>
          <w:rFonts w:ascii="Calibri" w:eastAsia="Calibri" w:hAnsi="Calibri" w:cs="Calibri"/>
          <w:i/>
          <w:color w:val="595959"/>
        </w:rPr>
        <w:t xml:space="preserve"> po raz kolejny wspiera t</w:t>
      </w:r>
      <w:r>
        <w:rPr>
          <w:rFonts w:ascii="Calibri" w:eastAsia="Calibri" w:hAnsi="Calibri" w:cs="Calibri"/>
          <w:i/>
          <w:color w:val="595959"/>
        </w:rPr>
        <w:t xml:space="preserve">en projekt i kształci kolejne pokolenie ludzi mających realny wpływ na odpowiedzialność biznesu </w:t>
      </w:r>
      <w:r>
        <w:rPr>
          <w:rFonts w:ascii="Calibri" w:eastAsia="Calibri" w:hAnsi="Calibri" w:cs="Calibri"/>
          <w:color w:val="595959"/>
        </w:rPr>
        <w:t xml:space="preserve">– </w:t>
      </w:r>
      <w:r>
        <w:rPr>
          <w:rFonts w:ascii="Calibri" w:eastAsia="Calibri" w:hAnsi="Calibri" w:cs="Calibri"/>
          <w:b/>
          <w:color w:val="595959"/>
        </w:rPr>
        <w:t xml:space="preserve">Marta Jedlińska, Dyrektorka Biura Strategii ESG i Relacji z Zewnętrznymi Interesariuszami w Banku BNP </w:t>
      </w:r>
      <w:proofErr w:type="spellStart"/>
      <w:r>
        <w:rPr>
          <w:rFonts w:ascii="Calibri" w:eastAsia="Calibri" w:hAnsi="Calibri" w:cs="Calibri"/>
          <w:b/>
          <w:color w:val="595959"/>
        </w:rPr>
        <w:t>Paribas</w:t>
      </w:r>
      <w:proofErr w:type="spellEnd"/>
      <w:r>
        <w:rPr>
          <w:rFonts w:ascii="Calibri" w:eastAsia="Calibri" w:hAnsi="Calibri" w:cs="Calibri"/>
          <w:b/>
          <w:color w:val="595959"/>
        </w:rPr>
        <w:t>.</w:t>
      </w:r>
    </w:p>
    <w:p w:rsidR="00EE5656" w:rsidRDefault="00B62E63">
      <w:pPr>
        <w:spacing w:before="240" w:after="240"/>
        <w:jc w:val="both"/>
        <w:rPr>
          <w:rFonts w:ascii="Calibri" w:eastAsia="Calibri" w:hAnsi="Calibri" w:cs="Calibri"/>
          <w:color w:val="595959"/>
        </w:rPr>
      </w:pPr>
      <w:bookmarkStart w:id="1" w:name="_z77ulwa0t9sk" w:colFirst="0" w:colLast="0"/>
      <w:bookmarkEnd w:id="1"/>
      <w:r>
        <w:rPr>
          <w:rFonts w:ascii="Calibri" w:eastAsia="Calibri" w:hAnsi="Calibri" w:cs="Calibri"/>
          <w:color w:val="595959"/>
        </w:rPr>
        <w:t>Każdy ze zjazdów stacjonarnych będzie okazją do</w:t>
      </w:r>
      <w:r>
        <w:rPr>
          <w:rFonts w:ascii="Calibri" w:eastAsia="Calibri" w:hAnsi="Calibri" w:cs="Calibri"/>
          <w:color w:val="595959"/>
        </w:rPr>
        <w:t xml:space="preserve"> zapoznania się z tym, jak działa każda z firm partnerskich, u których będziemy gościć. Studentki i studenci będą </w:t>
      </w:r>
      <w:proofErr w:type="spellStart"/>
      <w:r>
        <w:rPr>
          <w:rFonts w:ascii="Calibri" w:eastAsia="Calibri" w:hAnsi="Calibri" w:cs="Calibri"/>
          <w:color w:val="595959"/>
        </w:rPr>
        <w:t>mogli_ły</w:t>
      </w:r>
      <w:proofErr w:type="spellEnd"/>
      <w:r>
        <w:rPr>
          <w:rFonts w:ascii="Calibri" w:eastAsia="Calibri" w:hAnsi="Calibri" w:cs="Calibri"/>
          <w:color w:val="595959"/>
        </w:rPr>
        <w:t xml:space="preserve"> zobaczyć, jak inicjatywy ESG są realizowane w codziennej pracy, jakie procesy i decyzje za nimi stoją oraz jak organizacje łączą cele</w:t>
      </w:r>
      <w:r>
        <w:rPr>
          <w:rFonts w:ascii="Calibri" w:eastAsia="Calibri" w:hAnsi="Calibri" w:cs="Calibri"/>
          <w:color w:val="595959"/>
        </w:rPr>
        <w:t xml:space="preserve"> biznesowe z odpowiedzialnym zarządzaniem środowiskiem, społeczną odpowiedzialnością i ładem korporacyjnym. Zjazdy oferują możliwość zdobycia praktycznej wiedzy, doświadczenia w rozwiązywaniu realnych wyzwań oraz poznania kulis pracy w firmach, które stawi</w:t>
      </w:r>
      <w:r>
        <w:rPr>
          <w:rFonts w:ascii="Calibri" w:eastAsia="Calibri" w:hAnsi="Calibri" w:cs="Calibri"/>
          <w:color w:val="595959"/>
        </w:rPr>
        <w:t xml:space="preserve">ają na innowacyjne i zrównoważone podejście do prowadzenia działalności. </w:t>
      </w:r>
    </w:p>
    <w:p w:rsidR="00EE5656" w:rsidRDefault="00B62E63">
      <w:pPr>
        <w:spacing w:before="240" w:after="240"/>
        <w:jc w:val="both"/>
        <w:rPr>
          <w:rFonts w:ascii="Calibri" w:eastAsia="Calibri" w:hAnsi="Calibri" w:cs="Calibri"/>
          <w:color w:val="595959"/>
        </w:rPr>
      </w:pPr>
      <w:bookmarkStart w:id="2" w:name="_gnuqn0np0r6r" w:colFirst="0" w:colLast="0"/>
      <w:bookmarkEnd w:id="2"/>
      <w:r>
        <w:rPr>
          <w:rFonts w:ascii="Calibri" w:eastAsia="Calibri" w:hAnsi="Calibri" w:cs="Calibri"/>
          <w:color w:val="595959"/>
        </w:rPr>
        <w:t xml:space="preserve">Zakres merytoryczny wykładów i warsztatów, które odbędą się w ramach 22. edycji Ligi Odpowiedzialnego Biznesu, jest konsultowany z opiekunką merytoryczną programu </w:t>
      </w:r>
      <w:r>
        <w:rPr>
          <w:rFonts w:ascii="Calibri" w:eastAsia="Calibri" w:hAnsi="Calibri" w:cs="Calibri"/>
          <w:b/>
          <w:color w:val="595959"/>
        </w:rPr>
        <w:t xml:space="preserve">dr Agatą Rudnicką, </w:t>
      </w:r>
      <w:r>
        <w:rPr>
          <w:rFonts w:ascii="Calibri" w:eastAsia="Calibri" w:hAnsi="Calibri" w:cs="Calibri"/>
          <w:b/>
          <w:color w:val="595959"/>
        </w:rPr>
        <w:t xml:space="preserve">dyrektorką ds. zarządzania wiedzą FOB, </w:t>
      </w:r>
      <w:proofErr w:type="spellStart"/>
      <w:r>
        <w:rPr>
          <w:rFonts w:ascii="Calibri" w:eastAsia="Calibri" w:hAnsi="Calibri" w:cs="Calibri"/>
          <w:b/>
          <w:color w:val="595959"/>
        </w:rPr>
        <w:t>adiunktą</w:t>
      </w:r>
      <w:proofErr w:type="spellEnd"/>
      <w:r>
        <w:rPr>
          <w:rFonts w:ascii="Calibri" w:eastAsia="Calibri" w:hAnsi="Calibri" w:cs="Calibri"/>
          <w:b/>
          <w:color w:val="595959"/>
        </w:rPr>
        <w:t xml:space="preserve"> Uniwersytetu Łódzkiego</w:t>
      </w:r>
      <w:r>
        <w:rPr>
          <w:rFonts w:ascii="Calibri" w:eastAsia="Calibri" w:hAnsi="Calibri" w:cs="Calibri"/>
          <w:color w:val="595959"/>
        </w:rPr>
        <w:t xml:space="preserve">, która jest także </w:t>
      </w:r>
      <w:proofErr w:type="spellStart"/>
      <w:r>
        <w:rPr>
          <w:rFonts w:ascii="Calibri" w:eastAsia="Calibri" w:hAnsi="Calibri" w:cs="Calibri"/>
          <w:color w:val="595959"/>
        </w:rPr>
        <w:t>alumną</w:t>
      </w:r>
      <w:proofErr w:type="spellEnd"/>
      <w:r>
        <w:rPr>
          <w:rFonts w:ascii="Calibri" w:eastAsia="Calibri" w:hAnsi="Calibri" w:cs="Calibri"/>
          <w:color w:val="595959"/>
        </w:rPr>
        <w:t xml:space="preserve"> LOB. </w:t>
      </w:r>
    </w:p>
    <w:p w:rsidR="00EE5656" w:rsidRDefault="00B62E63">
      <w:pPr>
        <w:spacing w:before="240" w:after="240"/>
        <w:jc w:val="both"/>
        <w:rPr>
          <w:rFonts w:ascii="Calibri" w:eastAsia="Calibri" w:hAnsi="Calibri" w:cs="Calibri"/>
          <w:b/>
          <w:color w:val="595959"/>
        </w:rPr>
      </w:pPr>
      <w:r>
        <w:rPr>
          <w:rFonts w:ascii="Calibri" w:eastAsia="Calibri" w:hAnsi="Calibri" w:cs="Calibri"/>
          <w:i/>
          <w:color w:val="595959"/>
        </w:rPr>
        <w:t>– Program edukacyjny Liga Odpowiedzialnego Biznesu odpowiada na potrzeby rynku, przygotowując do pełnienia ważnych ról organizacyjnych związanych z osiąga</w:t>
      </w:r>
      <w:r>
        <w:rPr>
          <w:rFonts w:ascii="Calibri" w:eastAsia="Calibri" w:hAnsi="Calibri" w:cs="Calibri"/>
          <w:i/>
          <w:color w:val="595959"/>
        </w:rPr>
        <w:t>niem przez biznes celów zrównoważonego rozwoju. Osoby, które zostaną zakwalifikowane do udziału będą miały unikalną okazję zdobycia wiedzy i nabycia konkretnych umiejętności jutra. Bezpośredni kontakt z przedsiębiorstwami, praca na realnych przypadkach i s</w:t>
      </w:r>
      <w:r>
        <w:rPr>
          <w:rFonts w:ascii="Calibri" w:eastAsia="Calibri" w:hAnsi="Calibri" w:cs="Calibri"/>
          <w:i/>
          <w:color w:val="595959"/>
        </w:rPr>
        <w:t xml:space="preserve">potkania z ciekawymi ludźmi tworzą przestrzeń do uczenia się i doświadczania istoty zrównoważonej transformacji </w:t>
      </w:r>
      <w:r>
        <w:rPr>
          <w:rFonts w:ascii="Calibri" w:eastAsia="Calibri" w:hAnsi="Calibri" w:cs="Calibri"/>
          <w:color w:val="595959"/>
        </w:rPr>
        <w:t xml:space="preserve">– podkreśla </w:t>
      </w:r>
      <w:r>
        <w:rPr>
          <w:rFonts w:ascii="Calibri" w:eastAsia="Calibri" w:hAnsi="Calibri" w:cs="Calibri"/>
          <w:b/>
          <w:color w:val="595959"/>
        </w:rPr>
        <w:t xml:space="preserve">dr Agata Rudnicka. </w:t>
      </w:r>
    </w:p>
    <w:p w:rsidR="00EE5656" w:rsidRDefault="00B62E63">
      <w:pPr>
        <w:spacing w:before="240" w:after="240"/>
        <w:jc w:val="both"/>
        <w:rPr>
          <w:rFonts w:ascii="Calibri" w:eastAsia="Calibri" w:hAnsi="Calibri" w:cs="Calibri"/>
          <w:b/>
          <w:color w:val="595959"/>
        </w:rPr>
      </w:pPr>
      <w:r>
        <w:rPr>
          <w:rFonts w:ascii="Calibri" w:eastAsia="Calibri" w:hAnsi="Calibri" w:cs="Calibri"/>
          <w:b/>
          <w:color w:val="595959"/>
        </w:rPr>
        <w:t>Warunki uczestnictwa</w:t>
      </w:r>
    </w:p>
    <w:p w:rsidR="00EE5656" w:rsidRDefault="00B62E63">
      <w:pPr>
        <w:spacing w:before="240" w:after="240"/>
        <w:rPr>
          <w:rFonts w:ascii="Calibri" w:eastAsia="Calibri" w:hAnsi="Calibri" w:cs="Calibri"/>
          <w:color w:val="595959"/>
        </w:rPr>
      </w:pPr>
      <w:r>
        <w:rPr>
          <w:rFonts w:ascii="Calibri" w:eastAsia="Calibri" w:hAnsi="Calibri" w:cs="Calibri"/>
          <w:color w:val="595959"/>
        </w:rPr>
        <w:t>Program jest skierowany do studentek i studentów z całej Polski do 26. roku życia, niezależ</w:t>
      </w:r>
      <w:r>
        <w:rPr>
          <w:rFonts w:ascii="Calibri" w:eastAsia="Calibri" w:hAnsi="Calibri" w:cs="Calibri"/>
          <w:color w:val="595959"/>
        </w:rPr>
        <w:t xml:space="preserve">nie od kierunku studiów. Niezbędne są jedynie pasja do tematyki ESG i chęć rozwijania się w tym obszarze oraz aktywnego uczestnictwa w zjazdach. </w:t>
      </w:r>
    </w:p>
    <w:p w:rsidR="00EE5656" w:rsidRDefault="00B62E63">
      <w:pPr>
        <w:spacing w:before="240" w:after="240"/>
        <w:jc w:val="both"/>
        <w:rPr>
          <w:rFonts w:ascii="Calibri" w:eastAsia="Calibri" w:hAnsi="Calibri" w:cs="Calibri"/>
          <w:color w:val="595959"/>
        </w:rPr>
      </w:pPr>
      <w:r>
        <w:rPr>
          <w:rFonts w:ascii="Calibri" w:eastAsia="Calibri" w:hAnsi="Calibri" w:cs="Calibri"/>
          <w:color w:val="595959"/>
        </w:rPr>
        <w:lastRenderedPageBreak/>
        <w:t xml:space="preserve">Udział w programie </w:t>
      </w:r>
      <w:r>
        <w:rPr>
          <w:rFonts w:ascii="Calibri" w:eastAsia="Calibri" w:hAnsi="Calibri" w:cs="Calibri"/>
          <w:b/>
          <w:color w:val="595959"/>
        </w:rPr>
        <w:t>nie wiąże się z żadnymi opłatami</w:t>
      </w:r>
      <w:r>
        <w:rPr>
          <w:rFonts w:ascii="Calibri" w:eastAsia="Calibri" w:hAnsi="Calibri" w:cs="Calibri"/>
          <w:color w:val="595959"/>
        </w:rPr>
        <w:t>. Osobom, które mieszkają poza miejscem organizacji poszcze</w:t>
      </w:r>
      <w:r>
        <w:rPr>
          <w:rFonts w:ascii="Calibri" w:eastAsia="Calibri" w:hAnsi="Calibri" w:cs="Calibri"/>
          <w:color w:val="595959"/>
        </w:rPr>
        <w:t>gólnych zjazdów, organizatorzy dofinansowują koszty dojazdu i zapewniają nocleg oraz wyżywienie. Poza uczestnictwem w zjazdach, W ramach uczestnictwa w programie studentki i studenci realizują własny projekt (np. warsztaty, wykład, podcast i inne) związany</w:t>
      </w:r>
      <w:r>
        <w:rPr>
          <w:rFonts w:ascii="Calibri" w:eastAsia="Calibri" w:hAnsi="Calibri" w:cs="Calibri"/>
          <w:color w:val="595959"/>
        </w:rPr>
        <w:t xml:space="preserve"> z tematyką ESG i zrównoważonego rozwoju. Działanie to może odbywać się na uczelni lub w społeczności lokalnej pod egidą Ligi Odpowiedzialnego Biznesu. Ukończenie projektu oraz złożenie krótkiego sprawozdania z jego realizacji jest jednym z warunków otrzym</w:t>
      </w:r>
      <w:r>
        <w:rPr>
          <w:rFonts w:ascii="Calibri" w:eastAsia="Calibri" w:hAnsi="Calibri" w:cs="Calibri"/>
          <w:color w:val="595959"/>
        </w:rPr>
        <w:t>ania certyfikatu potwierdzającego udział w programie.</w:t>
      </w:r>
    </w:p>
    <w:p w:rsidR="00EE5656" w:rsidRDefault="00B62E63">
      <w:pPr>
        <w:spacing w:before="240" w:after="240"/>
        <w:jc w:val="both"/>
        <w:rPr>
          <w:rFonts w:ascii="Calibri" w:eastAsia="Calibri" w:hAnsi="Calibri" w:cs="Calibri"/>
          <w:b/>
          <w:color w:val="595959"/>
        </w:rPr>
      </w:pPr>
      <w:r>
        <w:rPr>
          <w:rFonts w:ascii="Calibri" w:eastAsia="Calibri" w:hAnsi="Calibri" w:cs="Calibri"/>
          <w:b/>
          <w:color w:val="595959"/>
        </w:rPr>
        <w:t>Dlaczego warto zgłosić się do programu?</w:t>
      </w:r>
    </w:p>
    <w:p w:rsidR="00EE5656" w:rsidRDefault="00B62E63">
      <w:pPr>
        <w:spacing w:before="240" w:after="240"/>
        <w:jc w:val="both"/>
        <w:rPr>
          <w:rFonts w:ascii="Calibri" w:eastAsia="Calibri" w:hAnsi="Calibri" w:cs="Calibri"/>
          <w:color w:val="595959"/>
        </w:rPr>
      </w:pPr>
      <w:r>
        <w:rPr>
          <w:rFonts w:ascii="Calibri" w:eastAsia="Calibri" w:hAnsi="Calibri" w:cs="Calibri"/>
          <w:color w:val="595959"/>
        </w:rPr>
        <w:t>Podczas trwania programu uczestniczki i uczestnicy mają szansę nawiązać kontakty z osobami z branży: przedstawicielami i przedstawicielkami firm aktywnych w obszarze zrównoważonego rozwoju. Mogą zaangażować się także w działania i wydarzenia organizowane p</w:t>
      </w:r>
      <w:r>
        <w:rPr>
          <w:rFonts w:ascii="Calibri" w:eastAsia="Calibri" w:hAnsi="Calibri" w:cs="Calibri"/>
          <w:color w:val="595959"/>
        </w:rPr>
        <w:t xml:space="preserve">rzez Forum Odpowiedzialnego Biznesu, a sam udział w programie to również szansa na odbycie stażu organizowanego przez partnerów LOB. Uczestniczki i uczestnicy otrzymają także certyfikaty potwierdzające udział w Lidze Odpowiedzialnego Biznesu. </w:t>
      </w:r>
    </w:p>
    <w:p w:rsidR="00EE5656" w:rsidRDefault="00B62E63">
      <w:pPr>
        <w:spacing w:before="240" w:after="240"/>
        <w:jc w:val="both"/>
        <w:rPr>
          <w:rFonts w:ascii="Calibri" w:eastAsia="Calibri" w:hAnsi="Calibri" w:cs="Calibri"/>
          <w:color w:val="595959"/>
        </w:rPr>
      </w:pPr>
      <w:r>
        <w:rPr>
          <w:rFonts w:ascii="Calibri" w:eastAsia="Calibri" w:hAnsi="Calibri" w:cs="Calibri"/>
          <w:color w:val="595959"/>
        </w:rPr>
        <w:t>Więcej o kor</w:t>
      </w:r>
      <w:r>
        <w:rPr>
          <w:rFonts w:ascii="Calibri" w:eastAsia="Calibri" w:hAnsi="Calibri" w:cs="Calibri"/>
          <w:color w:val="595959"/>
        </w:rPr>
        <w:t xml:space="preserve">zyściach z udziału w Lidze Odpowiedzialnego Biznesu możecie dowiedzieć się podczas </w:t>
      </w:r>
      <w:proofErr w:type="spellStart"/>
      <w:r>
        <w:rPr>
          <w:rFonts w:ascii="Calibri" w:eastAsia="Calibri" w:hAnsi="Calibri" w:cs="Calibri"/>
          <w:color w:val="595959"/>
        </w:rPr>
        <w:t>webinaru</w:t>
      </w:r>
      <w:proofErr w:type="spellEnd"/>
      <w:r>
        <w:rPr>
          <w:rFonts w:ascii="Calibri" w:eastAsia="Calibri" w:hAnsi="Calibri" w:cs="Calibri"/>
          <w:color w:val="595959"/>
        </w:rPr>
        <w:t xml:space="preserve"> już </w:t>
      </w:r>
      <w:r>
        <w:rPr>
          <w:rFonts w:ascii="Calibri" w:eastAsia="Calibri" w:hAnsi="Calibri" w:cs="Calibri"/>
          <w:b/>
          <w:color w:val="595959"/>
        </w:rPr>
        <w:t>27 października o godz. 15:00</w:t>
      </w:r>
      <w:r>
        <w:rPr>
          <w:rFonts w:ascii="Calibri" w:eastAsia="Calibri" w:hAnsi="Calibri" w:cs="Calibri"/>
          <w:color w:val="595959"/>
        </w:rPr>
        <w:t xml:space="preserve">. Podczas spotkania koordynatorka projektu Anna </w:t>
      </w:r>
      <w:proofErr w:type="spellStart"/>
      <w:r>
        <w:rPr>
          <w:rFonts w:ascii="Calibri" w:eastAsia="Calibri" w:hAnsi="Calibri" w:cs="Calibri"/>
          <w:color w:val="595959"/>
        </w:rPr>
        <w:t>Szczerbaczewicz</w:t>
      </w:r>
      <w:proofErr w:type="spellEnd"/>
      <w:r>
        <w:rPr>
          <w:rFonts w:ascii="Calibri" w:eastAsia="Calibri" w:hAnsi="Calibri" w:cs="Calibri"/>
          <w:color w:val="595959"/>
        </w:rPr>
        <w:t>-Korzeniowska opowie więcej założeniach inicjatywy oraz odpowie na w</w:t>
      </w:r>
      <w:r>
        <w:rPr>
          <w:rFonts w:ascii="Calibri" w:eastAsia="Calibri" w:hAnsi="Calibri" w:cs="Calibri"/>
          <w:color w:val="595959"/>
        </w:rPr>
        <w:t xml:space="preserve">szystkie pytania dotyczące rekrutacji i zjazdów. Aby wziąć udział w wydarzeniu należy zgłosić się poprzez formularz: </w:t>
      </w:r>
      <w:hyperlink r:id="rId6">
        <w:r>
          <w:rPr>
            <w:rFonts w:ascii="Calibri" w:eastAsia="Calibri" w:hAnsi="Calibri" w:cs="Calibri"/>
            <w:color w:val="1155CC"/>
            <w:u w:val="single"/>
          </w:rPr>
          <w:t>https</w:t>
        </w:r>
        <w:r>
          <w:rPr>
            <w:rFonts w:ascii="Calibri" w:eastAsia="Calibri" w:hAnsi="Calibri" w:cs="Calibri"/>
            <w:color w:val="1155CC"/>
            <w:u w:val="single"/>
          </w:rPr>
          <w:t>://events.teams.microsoft.com/event/06583570-50e4-4784-bdc3-783f05073dfc@91996ec5-3332-4c2c-8f7c-c099aee90f93</w:t>
        </w:r>
      </w:hyperlink>
      <w:r>
        <w:rPr>
          <w:rFonts w:ascii="Calibri" w:eastAsia="Calibri" w:hAnsi="Calibri" w:cs="Calibri"/>
          <w:color w:val="595959"/>
        </w:rPr>
        <w:t xml:space="preserve"> </w:t>
      </w:r>
    </w:p>
    <w:p w:rsidR="00EE5656" w:rsidRDefault="00B62E63">
      <w:pPr>
        <w:spacing w:before="240" w:after="240"/>
        <w:jc w:val="both"/>
        <w:rPr>
          <w:rFonts w:ascii="Calibri" w:eastAsia="Calibri" w:hAnsi="Calibri" w:cs="Calibri"/>
          <w:b/>
          <w:color w:val="595959"/>
        </w:rPr>
      </w:pPr>
      <w:r>
        <w:rPr>
          <w:rFonts w:ascii="Calibri" w:eastAsia="Calibri" w:hAnsi="Calibri" w:cs="Calibri"/>
          <w:b/>
          <w:color w:val="595959"/>
        </w:rPr>
        <w:t xml:space="preserve">Jak aplikować? </w:t>
      </w:r>
    </w:p>
    <w:p w:rsidR="00EE5656" w:rsidRDefault="00B62E63">
      <w:pPr>
        <w:spacing w:before="240" w:after="240"/>
        <w:jc w:val="both"/>
        <w:rPr>
          <w:rFonts w:ascii="Calibri" w:eastAsia="Calibri" w:hAnsi="Calibri" w:cs="Calibri"/>
          <w:color w:val="595959"/>
        </w:rPr>
      </w:pPr>
      <w:r>
        <w:rPr>
          <w:rFonts w:ascii="Calibri" w:eastAsia="Calibri" w:hAnsi="Calibri" w:cs="Calibri"/>
          <w:color w:val="595959"/>
        </w:rPr>
        <w:t xml:space="preserve">Rekrutacja trwa </w:t>
      </w:r>
      <w:r>
        <w:rPr>
          <w:rFonts w:ascii="Calibri" w:eastAsia="Calibri" w:hAnsi="Calibri" w:cs="Calibri"/>
          <w:b/>
          <w:color w:val="595959"/>
        </w:rPr>
        <w:t>do 3 listopada 2025 r.</w:t>
      </w:r>
      <w:r>
        <w:rPr>
          <w:rFonts w:ascii="Calibri" w:eastAsia="Calibri" w:hAnsi="Calibri" w:cs="Calibri"/>
          <w:color w:val="595959"/>
        </w:rPr>
        <w:t xml:space="preserve"> Aby aplikować, należy przygotować CV,  krótką prezentację na temat swojego największego su</w:t>
      </w:r>
      <w:r>
        <w:rPr>
          <w:rFonts w:ascii="Calibri" w:eastAsia="Calibri" w:hAnsi="Calibri" w:cs="Calibri"/>
          <w:color w:val="595959"/>
        </w:rPr>
        <w:t>kcesu oraz odpowiedzieć na kilka pytań związanych z motywacjami uczestnictwa w programie..</w:t>
      </w:r>
    </w:p>
    <w:p w:rsidR="00EE5656" w:rsidRDefault="00B62E63">
      <w:pPr>
        <w:spacing w:before="240" w:after="240"/>
        <w:jc w:val="both"/>
        <w:rPr>
          <w:rFonts w:ascii="Calibri" w:eastAsia="Calibri" w:hAnsi="Calibri" w:cs="Calibri"/>
          <w:color w:val="595959"/>
        </w:rPr>
      </w:pPr>
      <w:r>
        <w:rPr>
          <w:rFonts w:ascii="Calibri" w:eastAsia="Calibri" w:hAnsi="Calibri" w:cs="Calibri"/>
          <w:color w:val="595959"/>
        </w:rPr>
        <w:t>Nie przegap swojej szansy, by stać się częścią wyjątkowego grona uczestników i uczestniczek Ligi Odpowiedzialnego Biznesu. Więcej informacji oraz link do rejestracji</w:t>
      </w:r>
      <w:r>
        <w:rPr>
          <w:rFonts w:ascii="Calibri" w:eastAsia="Calibri" w:hAnsi="Calibri" w:cs="Calibri"/>
          <w:color w:val="595959"/>
        </w:rPr>
        <w:t xml:space="preserve"> znajdziesz na stronie:</w:t>
      </w:r>
      <w:hyperlink r:id="rId7">
        <w:r>
          <w:rPr>
            <w:rFonts w:ascii="Calibri" w:eastAsia="Calibri" w:hAnsi="Calibri" w:cs="Calibri"/>
            <w:color w:val="595959"/>
          </w:rPr>
          <w:t xml:space="preserve"> </w:t>
        </w:r>
      </w:hyperlink>
      <w:hyperlink r:id="rId8">
        <w:r>
          <w:rPr>
            <w:rFonts w:ascii="Calibri" w:eastAsia="Calibri" w:hAnsi="Calibri" w:cs="Calibri"/>
            <w:color w:val="1155CC"/>
            <w:u w:val="single"/>
          </w:rPr>
          <w:t>https://odpowiedzialnybiznes.pl/lob/edycja-2025-2026/</w:t>
        </w:r>
      </w:hyperlink>
      <w:r>
        <w:rPr>
          <w:rFonts w:ascii="Calibri" w:eastAsia="Calibri" w:hAnsi="Calibri" w:cs="Calibri"/>
          <w:color w:val="595959"/>
        </w:rPr>
        <w:t xml:space="preserve"> </w:t>
      </w:r>
    </w:p>
    <w:p w:rsidR="00EE5656" w:rsidRDefault="00B62E63">
      <w:pPr>
        <w:spacing w:before="240" w:after="240"/>
        <w:jc w:val="both"/>
        <w:rPr>
          <w:rFonts w:ascii="Calibri" w:eastAsia="Calibri" w:hAnsi="Calibri" w:cs="Calibri"/>
          <w:color w:val="595959"/>
        </w:rPr>
      </w:pPr>
      <w:r>
        <w:rPr>
          <w:rFonts w:ascii="Calibri" w:eastAsia="Calibri" w:hAnsi="Calibri" w:cs="Calibri"/>
          <w:b/>
          <w:color w:val="595959"/>
        </w:rPr>
        <w:t>Organizator:</w:t>
      </w:r>
      <w:r>
        <w:rPr>
          <w:rFonts w:ascii="Calibri" w:eastAsia="Calibri" w:hAnsi="Calibri" w:cs="Calibri"/>
          <w:color w:val="595959"/>
        </w:rPr>
        <w:t xml:space="preserve"> Forum Odpowiedzialne</w:t>
      </w:r>
      <w:r>
        <w:rPr>
          <w:rFonts w:ascii="Calibri" w:eastAsia="Calibri" w:hAnsi="Calibri" w:cs="Calibri"/>
          <w:color w:val="595959"/>
        </w:rPr>
        <w:t>go Biznesu</w:t>
      </w:r>
    </w:p>
    <w:p w:rsidR="00EE5656" w:rsidRDefault="00B62E63">
      <w:pPr>
        <w:spacing w:before="240" w:after="240"/>
        <w:jc w:val="both"/>
        <w:rPr>
          <w:rFonts w:ascii="Calibri" w:eastAsia="Calibri" w:hAnsi="Calibri" w:cs="Calibri"/>
          <w:color w:val="595959"/>
        </w:rPr>
      </w:pPr>
      <w:r>
        <w:rPr>
          <w:rFonts w:ascii="Calibri" w:eastAsia="Calibri" w:hAnsi="Calibri" w:cs="Calibri"/>
          <w:b/>
          <w:color w:val="595959"/>
        </w:rPr>
        <w:t>Partner strategiczny:</w:t>
      </w:r>
      <w:r>
        <w:rPr>
          <w:rFonts w:ascii="Calibri" w:eastAsia="Calibri" w:hAnsi="Calibri" w:cs="Calibri"/>
          <w:color w:val="595959"/>
        </w:rPr>
        <w:t xml:space="preserve"> Bank BNP </w:t>
      </w:r>
      <w:proofErr w:type="spellStart"/>
      <w:r>
        <w:rPr>
          <w:rFonts w:ascii="Calibri" w:eastAsia="Calibri" w:hAnsi="Calibri" w:cs="Calibri"/>
          <w:color w:val="595959"/>
        </w:rPr>
        <w:t>Paribas</w:t>
      </w:r>
      <w:proofErr w:type="spellEnd"/>
    </w:p>
    <w:p w:rsidR="00EE5656" w:rsidRDefault="00B62E63">
      <w:pPr>
        <w:spacing w:before="240" w:after="240"/>
        <w:jc w:val="both"/>
        <w:rPr>
          <w:rFonts w:ascii="Calibri" w:eastAsia="Calibri" w:hAnsi="Calibri" w:cs="Calibri"/>
          <w:color w:val="595959"/>
        </w:rPr>
      </w:pPr>
      <w:r>
        <w:rPr>
          <w:rFonts w:ascii="Calibri" w:eastAsia="Calibri" w:hAnsi="Calibri" w:cs="Calibri"/>
          <w:b/>
          <w:color w:val="595959"/>
        </w:rPr>
        <w:t xml:space="preserve">Partnerzy: </w:t>
      </w:r>
      <w:r>
        <w:rPr>
          <w:rFonts w:ascii="Calibri" w:eastAsia="Calibri" w:hAnsi="Calibri" w:cs="Calibri"/>
          <w:color w:val="595959"/>
        </w:rPr>
        <w:t xml:space="preserve">ERGO Hestia, </w:t>
      </w:r>
      <w:proofErr w:type="spellStart"/>
      <w:r>
        <w:rPr>
          <w:rFonts w:ascii="Calibri" w:eastAsia="Calibri" w:hAnsi="Calibri" w:cs="Calibri"/>
          <w:color w:val="595959"/>
        </w:rPr>
        <w:t>InPost</w:t>
      </w:r>
      <w:proofErr w:type="spellEnd"/>
      <w:r>
        <w:rPr>
          <w:rFonts w:ascii="Calibri" w:eastAsia="Calibri" w:hAnsi="Calibri" w:cs="Calibri"/>
          <w:color w:val="595959"/>
        </w:rPr>
        <w:t xml:space="preserve">, </w:t>
      </w:r>
      <w:proofErr w:type="spellStart"/>
      <w:r>
        <w:rPr>
          <w:rFonts w:ascii="Calibri" w:eastAsia="Calibri" w:hAnsi="Calibri" w:cs="Calibri"/>
          <w:color w:val="595959"/>
        </w:rPr>
        <w:t>Kaufland</w:t>
      </w:r>
      <w:proofErr w:type="spellEnd"/>
    </w:p>
    <w:p w:rsidR="00EE5656" w:rsidRDefault="00B62E63">
      <w:pPr>
        <w:spacing w:before="240" w:after="240"/>
        <w:jc w:val="both"/>
        <w:rPr>
          <w:rFonts w:ascii="Calibri" w:eastAsia="Calibri" w:hAnsi="Calibri" w:cs="Calibri"/>
          <w:color w:val="595959"/>
        </w:rPr>
      </w:pPr>
      <w:r>
        <w:rPr>
          <w:rFonts w:ascii="Calibri" w:eastAsia="Calibri" w:hAnsi="Calibri" w:cs="Calibri"/>
          <w:b/>
          <w:color w:val="595959"/>
        </w:rPr>
        <w:t xml:space="preserve">Partner wspierający: </w:t>
      </w:r>
      <w:r>
        <w:rPr>
          <w:rFonts w:ascii="Calibri" w:eastAsia="Calibri" w:hAnsi="Calibri" w:cs="Calibri"/>
          <w:color w:val="595959"/>
        </w:rPr>
        <w:t>PIBR Warszawa</w:t>
      </w:r>
    </w:p>
    <w:p w:rsidR="00EE5656" w:rsidRDefault="00B62E63">
      <w:pPr>
        <w:spacing w:before="240" w:after="240"/>
        <w:jc w:val="center"/>
      </w:pPr>
      <w:r>
        <w:t>***</w:t>
      </w:r>
    </w:p>
    <w:p w:rsidR="00EE5656" w:rsidRDefault="00B62E63">
      <w:pPr>
        <w:spacing w:before="240" w:after="240"/>
        <w:jc w:val="both"/>
        <w:rPr>
          <w:rFonts w:ascii="Calibri" w:eastAsia="Calibri" w:hAnsi="Calibri" w:cs="Calibri"/>
          <w:color w:val="595959"/>
        </w:rPr>
      </w:pPr>
      <w:r>
        <w:rPr>
          <w:rFonts w:ascii="Calibri" w:eastAsia="Calibri" w:hAnsi="Calibri" w:cs="Calibri"/>
          <w:color w:val="595959"/>
        </w:rPr>
        <w:lastRenderedPageBreak/>
        <w:t>Forum Odpowiedzialnego Biznesu jest najdłużej działającą, od 2000 roku, i największą organizacją pozarządową w Polsce, która zajmuje się koncepcją zrównoważonego rozwoju w kompleksowy sposób. Forum to organizacja ekspercka, pozostająca inicjatorem i partne</w:t>
      </w:r>
      <w:r>
        <w:rPr>
          <w:rFonts w:ascii="Calibri" w:eastAsia="Calibri" w:hAnsi="Calibri" w:cs="Calibri"/>
          <w:color w:val="595959"/>
        </w:rPr>
        <w:t xml:space="preserve">rem przedsięwzięć kluczowych dla ESG w Polsce. </w:t>
      </w:r>
      <w:r>
        <w:rPr>
          <w:rFonts w:ascii="Calibri" w:eastAsia="Calibri" w:hAnsi="Calibri" w:cs="Calibri"/>
          <w:color w:val="333333"/>
          <w:sz w:val="21"/>
          <w:szCs w:val="21"/>
          <w:highlight w:val="white"/>
        </w:rPr>
        <w:t xml:space="preserve">Jedną z flagowych inicjatyw FOB jest </w:t>
      </w:r>
      <w:hyperlink r:id="rId9">
        <w:r>
          <w:rPr>
            <w:rFonts w:ascii="Calibri" w:eastAsia="Calibri" w:hAnsi="Calibri" w:cs="Calibri"/>
            <w:color w:val="8F619E"/>
            <w:sz w:val="21"/>
            <w:szCs w:val="21"/>
            <w:highlight w:val="white"/>
          </w:rPr>
          <w:t>Program Partnerstwa</w:t>
        </w:r>
      </w:hyperlink>
      <w:r>
        <w:rPr>
          <w:rFonts w:ascii="Calibri" w:eastAsia="Calibri" w:hAnsi="Calibri" w:cs="Calibri"/>
          <w:color w:val="333333"/>
          <w:sz w:val="21"/>
          <w:szCs w:val="21"/>
          <w:highlight w:val="white"/>
        </w:rPr>
        <w:t xml:space="preserve">, skupiający blisko 100 firm – liderów branż, którzy dzięki współpracy z gronem </w:t>
      </w:r>
      <w:proofErr w:type="spellStart"/>
      <w:r>
        <w:rPr>
          <w:rFonts w:ascii="Calibri" w:eastAsia="Calibri" w:hAnsi="Calibri" w:cs="Calibri"/>
          <w:color w:val="333333"/>
          <w:sz w:val="21"/>
          <w:szCs w:val="21"/>
          <w:highlight w:val="white"/>
        </w:rPr>
        <w:t>ekspertów_ek</w:t>
      </w:r>
      <w:proofErr w:type="spellEnd"/>
      <w:r>
        <w:rPr>
          <w:rFonts w:ascii="Calibri" w:eastAsia="Calibri" w:hAnsi="Calibri" w:cs="Calibri"/>
          <w:color w:val="333333"/>
          <w:sz w:val="21"/>
          <w:szCs w:val="21"/>
          <w:highlight w:val="white"/>
        </w:rPr>
        <w:t xml:space="preserve"> podnoszą swoje kompetencje w zakresie ESG i podejmują wspólne działania wspierające zrównoważoną transformację biznesu.</w:t>
      </w:r>
    </w:p>
    <w:p w:rsidR="00EE5656" w:rsidRDefault="00B62E63">
      <w:pPr>
        <w:spacing w:before="240" w:after="240"/>
        <w:jc w:val="both"/>
        <w:rPr>
          <w:rFonts w:ascii="Calibri" w:eastAsia="Calibri" w:hAnsi="Calibri" w:cs="Calibri"/>
          <w:color w:val="595959"/>
        </w:rPr>
      </w:pPr>
      <w:r>
        <w:rPr>
          <w:rFonts w:ascii="Calibri" w:eastAsia="Calibri" w:hAnsi="Calibri" w:cs="Calibri"/>
          <w:color w:val="595959"/>
        </w:rPr>
        <w:t>Ważne miejsce w działalności FOB zajmuje ws</w:t>
      </w:r>
      <w:r>
        <w:rPr>
          <w:rFonts w:ascii="Calibri" w:eastAsia="Calibri" w:hAnsi="Calibri" w:cs="Calibri"/>
          <w:color w:val="595959"/>
        </w:rPr>
        <w:t xml:space="preserve">półpraca międzynarodowa. Od 2002 roku organizacja jest krajowym partnerem CSR Europe, a od 2009 r. współpracuje z World Business </w:t>
      </w:r>
      <w:proofErr w:type="spellStart"/>
      <w:r>
        <w:rPr>
          <w:rFonts w:ascii="Calibri" w:eastAsia="Calibri" w:hAnsi="Calibri" w:cs="Calibri"/>
          <w:color w:val="595959"/>
        </w:rPr>
        <w:t>Council</w:t>
      </w:r>
      <w:proofErr w:type="spellEnd"/>
      <w:r>
        <w:rPr>
          <w:rFonts w:ascii="Calibri" w:eastAsia="Calibri" w:hAnsi="Calibri" w:cs="Calibri"/>
          <w:color w:val="595959"/>
        </w:rPr>
        <w:t xml:space="preserve"> for </w:t>
      </w:r>
      <w:proofErr w:type="spellStart"/>
      <w:r>
        <w:rPr>
          <w:rFonts w:ascii="Calibri" w:eastAsia="Calibri" w:hAnsi="Calibri" w:cs="Calibri"/>
          <w:color w:val="595959"/>
        </w:rPr>
        <w:t>Sustainable</w:t>
      </w:r>
      <w:proofErr w:type="spellEnd"/>
      <w:r>
        <w:rPr>
          <w:rFonts w:ascii="Calibri" w:eastAsia="Calibri" w:hAnsi="Calibri" w:cs="Calibri"/>
          <w:color w:val="595959"/>
        </w:rPr>
        <w:t xml:space="preserve"> Development (WBCSD). </w:t>
      </w:r>
      <w:r>
        <w:rPr>
          <w:rFonts w:ascii="Calibri" w:eastAsia="Calibri" w:hAnsi="Calibri" w:cs="Calibri"/>
          <w:color w:val="333333"/>
          <w:sz w:val="21"/>
          <w:szCs w:val="21"/>
          <w:highlight w:val="white"/>
        </w:rPr>
        <w:t xml:space="preserve">FOB jest organizatorem programu </w:t>
      </w:r>
      <w:hyperlink r:id="rId10">
        <w:proofErr w:type="spellStart"/>
        <w:r>
          <w:rPr>
            <w:rFonts w:ascii="Calibri" w:eastAsia="Calibri" w:hAnsi="Calibri" w:cs="Calibri"/>
            <w:color w:val="8F619E"/>
            <w:sz w:val="21"/>
            <w:szCs w:val="21"/>
            <w:highlight w:val="white"/>
          </w:rPr>
          <w:t>Chapter</w:t>
        </w:r>
        <w:proofErr w:type="spellEnd"/>
        <w:r>
          <w:rPr>
            <w:rFonts w:ascii="Calibri" w:eastAsia="Calibri" w:hAnsi="Calibri" w:cs="Calibri"/>
            <w:color w:val="8F619E"/>
            <w:sz w:val="21"/>
            <w:szCs w:val="21"/>
            <w:highlight w:val="white"/>
          </w:rPr>
          <w:t xml:space="preserve"> Zero Poland</w:t>
        </w:r>
      </w:hyperlink>
      <w:r>
        <w:rPr>
          <w:rFonts w:ascii="Calibri" w:eastAsia="Calibri" w:hAnsi="Calibri" w:cs="Calibri"/>
          <w:color w:val="333333"/>
          <w:sz w:val="21"/>
          <w:szCs w:val="21"/>
          <w:highlight w:val="white"/>
        </w:rPr>
        <w:t xml:space="preserve">, polskiej odsłony </w:t>
      </w:r>
      <w:hyperlink r:id="rId11">
        <w:proofErr w:type="spellStart"/>
        <w:r>
          <w:rPr>
            <w:rFonts w:ascii="Calibri" w:eastAsia="Calibri" w:hAnsi="Calibri" w:cs="Calibri"/>
            <w:color w:val="8F619E"/>
            <w:sz w:val="21"/>
            <w:szCs w:val="21"/>
            <w:highlight w:val="white"/>
          </w:rPr>
          <w:t>Climate</w:t>
        </w:r>
        <w:proofErr w:type="spellEnd"/>
        <w:r>
          <w:rPr>
            <w:rFonts w:ascii="Calibri" w:eastAsia="Calibri" w:hAnsi="Calibri" w:cs="Calibri"/>
            <w:color w:val="8F619E"/>
            <w:sz w:val="21"/>
            <w:szCs w:val="21"/>
            <w:highlight w:val="whit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8F619E"/>
            <w:sz w:val="21"/>
            <w:szCs w:val="21"/>
            <w:highlight w:val="white"/>
          </w:rPr>
          <w:t>Governance</w:t>
        </w:r>
        <w:proofErr w:type="spellEnd"/>
        <w:r>
          <w:rPr>
            <w:rFonts w:ascii="Calibri" w:eastAsia="Calibri" w:hAnsi="Calibri" w:cs="Calibri"/>
            <w:color w:val="8F619E"/>
            <w:sz w:val="21"/>
            <w:szCs w:val="21"/>
            <w:highlight w:val="whit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8F619E"/>
            <w:sz w:val="21"/>
            <w:szCs w:val="21"/>
            <w:highlight w:val="white"/>
          </w:rPr>
          <w:t>Initiative</w:t>
        </w:r>
        <w:proofErr w:type="spellEnd"/>
      </w:hyperlink>
      <w:r>
        <w:rPr>
          <w:rFonts w:ascii="Calibri" w:eastAsia="Calibri" w:hAnsi="Calibri" w:cs="Calibri"/>
          <w:color w:val="333333"/>
          <w:sz w:val="21"/>
          <w:szCs w:val="21"/>
          <w:highlight w:val="white"/>
        </w:rPr>
        <w:t xml:space="preserve"> powołanej przez Światowe Forum Ekonomiczne.</w:t>
      </w:r>
    </w:p>
    <w:p w:rsidR="00EE5656" w:rsidRDefault="00B62E63">
      <w:pPr>
        <w:spacing w:before="240" w:after="240"/>
        <w:jc w:val="both"/>
        <w:rPr>
          <w:rFonts w:ascii="Calibri" w:eastAsia="Calibri" w:hAnsi="Calibri" w:cs="Calibri"/>
          <w:color w:val="595959"/>
        </w:rPr>
      </w:pPr>
      <w:r>
        <w:rPr>
          <w:rFonts w:ascii="Calibri" w:eastAsia="Calibri" w:hAnsi="Calibri" w:cs="Calibri"/>
          <w:color w:val="595959"/>
        </w:rPr>
        <w:t>FOB koordynuje również Kartę Różnorodności w Polsce - międzynarodową inicjatywę pod patrona</w:t>
      </w:r>
      <w:r>
        <w:rPr>
          <w:rFonts w:ascii="Calibri" w:eastAsia="Calibri" w:hAnsi="Calibri" w:cs="Calibri"/>
          <w:color w:val="595959"/>
        </w:rPr>
        <w:t xml:space="preserve">tem Komisji Europejskiej, kierowaną do pracodawców szczególnie zaangażowanych w obszarze DEI. </w:t>
      </w:r>
      <w:r>
        <w:rPr>
          <w:rFonts w:ascii="Calibri" w:eastAsia="Calibri" w:hAnsi="Calibri" w:cs="Calibri"/>
          <w:color w:val="333333"/>
          <w:sz w:val="21"/>
          <w:szCs w:val="21"/>
          <w:highlight w:val="white"/>
        </w:rPr>
        <w:t xml:space="preserve">FOB prowadzi także Program Rozwoju Wolontariatu Pracowniczego oraz skierowany do </w:t>
      </w:r>
      <w:proofErr w:type="spellStart"/>
      <w:r>
        <w:rPr>
          <w:rFonts w:ascii="Calibri" w:eastAsia="Calibri" w:hAnsi="Calibri" w:cs="Calibri"/>
          <w:color w:val="333333"/>
          <w:sz w:val="21"/>
          <w:szCs w:val="21"/>
          <w:highlight w:val="white"/>
        </w:rPr>
        <w:t>studentów_ek</w:t>
      </w:r>
      <w:proofErr w:type="spellEnd"/>
      <w:r>
        <w:rPr>
          <w:rFonts w:ascii="Calibri" w:eastAsia="Calibri" w:hAnsi="Calibri" w:cs="Calibri"/>
          <w:color w:val="333333"/>
          <w:sz w:val="21"/>
          <w:szCs w:val="21"/>
          <w:highlight w:val="white"/>
        </w:rPr>
        <w:t xml:space="preserve"> program edukacyjny </w:t>
      </w:r>
      <w:hyperlink r:id="rId12">
        <w:r>
          <w:rPr>
            <w:rFonts w:ascii="Calibri" w:eastAsia="Calibri" w:hAnsi="Calibri" w:cs="Calibri"/>
            <w:color w:val="8F619E"/>
            <w:sz w:val="21"/>
            <w:szCs w:val="21"/>
            <w:highlight w:val="white"/>
          </w:rPr>
          <w:t>Liga Odpowiedzialnego Biznesu</w:t>
        </w:r>
      </w:hyperlink>
      <w:r>
        <w:rPr>
          <w:rFonts w:ascii="Calibri" w:eastAsia="Calibri" w:hAnsi="Calibri" w:cs="Calibri"/>
          <w:color w:val="333333"/>
          <w:sz w:val="21"/>
          <w:szCs w:val="21"/>
          <w:highlight w:val="white"/>
        </w:rPr>
        <w:t xml:space="preserve">. Forum organizuje konkurs </w:t>
      </w:r>
      <w:hyperlink r:id="rId13">
        <w:r>
          <w:rPr>
            <w:rFonts w:ascii="Calibri" w:eastAsia="Calibri" w:hAnsi="Calibri" w:cs="Calibri"/>
            <w:color w:val="8F619E"/>
            <w:sz w:val="21"/>
            <w:szCs w:val="21"/>
            <w:highlight w:val="white"/>
          </w:rPr>
          <w:t>“Raporty Zrównoważonego Rozwoju”</w:t>
        </w:r>
      </w:hyperlink>
      <w:r>
        <w:rPr>
          <w:rFonts w:ascii="Calibri" w:eastAsia="Calibri" w:hAnsi="Calibri" w:cs="Calibri"/>
          <w:color w:val="333333"/>
          <w:sz w:val="21"/>
          <w:szCs w:val="21"/>
          <w:highlight w:val="white"/>
        </w:rPr>
        <w:t xml:space="preserve">. Zainicjowało również powstanie </w:t>
      </w:r>
      <w:hyperlink r:id="rId14">
        <w:r>
          <w:rPr>
            <w:rFonts w:ascii="Calibri" w:eastAsia="Calibri" w:hAnsi="Calibri" w:cs="Calibri"/>
            <w:color w:val="8F619E"/>
            <w:sz w:val="21"/>
            <w:szCs w:val="21"/>
            <w:highlight w:val="white"/>
          </w:rPr>
          <w:t>Karty Praw Dziecka w Bi</w:t>
        </w:r>
        <w:r>
          <w:rPr>
            <w:rFonts w:ascii="Calibri" w:eastAsia="Calibri" w:hAnsi="Calibri" w:cs="Calibri"/>
            <w:color w:val="8F619E"/>
            <w:sz w:val="21"/>
            <w:szCs w:val="21"/>
            <w:highlight w:val="white"/>
          </w:rPr>
          <w:t>znesie</w:t>
        </w:r>
      </w:hyperlink>
      <w:r>
        <w:rPr>
          <w:rFonts w:ascii="Calibri" w:eastAsia="Calibri" w:hAnsi="Calibri" w:cs="Calibri"/>
          <w:color w:val="333333"/>
          <w:sz w:val="21"/>
          <w:szCs w:val="21"/>
          <w:highlight w:val="white"/>
        </w:rPr>
        <w:t>.</w:t>
      </w:r>
    </w:p>
    <w:p w:rsidR="00EE5656" w:rsidRDefault="00B62E63">
      <w:pPr>
        <w:spacing w:before="240" w:after="240"/>
        <w:jc w:val="both"/>
        <w:rPr>
          <w:rFonts w:ascii="Calibri" w:eastAsia="Calibri" w:hAnsi="Calibri" w:cs="Calibri"/>
          <w:color w:val="595959"/>
        </w:rPr>
      </w:pPr>
      <w:r>
        <w:rPr>
          <w:rFonts w:ascii="Calibri" w:eastAsia="Calibri" w:hAnsi="Calibri" w:cs="Calibri"/>
          <w:color w:val="595959"/>
        </w:rPr>
        <w:t xml:space="preserve">„Działając na rzecz zrównoważonego rozwoju, inspirujemy biznes, który zmienia świat, łączymy ludzi, którzy zmieniają biznes” – tak brzmi misja organizacji. </w:t>
      </w:r>
    </w:p>
    <w:p w:rsidR="00EE5656" w:rsidRDefault="00EE5656">
      <w:pPr>
        <w:spacing w:before="240" w:after="240" w:line="240" w:lineRule="auto"/>
        <w:rPr>
          <w:rFonts w:ascii="Calibri" w:eastAsia="Calibri" w:hAnsi="Calibri" w:cs="Calibri"/>
          <w:color w:val="595959"/>
        </w:rPr>
      </w:pPr>
    </w:p>
    <w:p w:rsidR="00EE5656" w:rsidRDefault="00B62E63">
      <w:pPr>
        <w:spacing w:before="240" w:after="240" w:line="240" w:lineRule="auto"/>
        <w:jc w:val="right"/>
        <w:rPr>
          <w:rFonts w:ascii="Calibri" w:eastAsia="Calibri" w:hAnsi="Calibri" w:cs="Calibri"/>
          <w:b/>
          <w:color w:val="595959"/>
        </w:rPr>
      </w:pPr>
      <w:r>
        <w:rPr>
          <w:rFonts w:ascii="Calibri" w:eastAsia="Calibri" w:hAnsi="Calibri" w:cs="Calibri"/>
          <w:b/>
          <w:color w:val="595959"/>
        </w:rPr>
        <w:t>Kontakt dla mediów:</w:t>
      </w:r>
    </w:p>
    <w:p w:rsidR="00EE5656" w:rsidRDefault="00B62E63">
      <w:pPr>
        <w:spacing w:before="240" w:after="240" w:line="240" w:lineRule="auto"/>
        <w:jc w:val="right"/>
      </w:pPr>
      <w:r>
        <w:rPr>
          <w:rFonts w:ascii="Calibri" w:eastAsia="Calibri" w:hAnsi="Calibri" w:cs="Calibri"/>
          <w:color w:val="595959"/>
        </w:rPr>
        <w:t xml:space="preserve">Anna </w:t>
      </w:r>
      <w:proofErr w:type="spellStart"/>
      <w:r>
        <w:rPr>
          <w:rFonts w:ascii="Calibri" w:eastAsia="Calibri" w:hAnsi="Calibri" w:cs="Calibri"/>
          <w:color w:val="595959"/>
        </w:rPr>
        <w:t>Szczerbaczewicz</w:t>
      </w:r>
      <w:proofErr w:type="spellEnd"/>
      <w:r>
        <w:rPr>
          <w:rFonts w:ascii="Calibri" w:eastAsia="Calibri" w:hAnsi="Calibri" w:cs="Calibri"/>
          <w:color w:val="595959"/>
        </w:rPr>
        <w:t>-Korzeniowska</w:t>
      </w:r>
      <w:r>
        <w:rPr>
          <w:rFonts w:ascii="Calibri" w:eastAsia="Calibri" w:hAnsi="Calibri" w:cs="Calibri"/>
          <w:color w:val="595959"/>
        </w:rPr>
        <w:br/>
        <w:t>menedżerka projektów</w:t>
      </w:r>
      <w:r>
        <w:rPr>
          <w:rFonts w:ascii="Calibri" w:eastAsia="Calibri" w:hAnsi="Calibri" w:cs="Calibri"/>
          <w:color w:val="595959"/>
        </w:rPr>
        <w:br/>
        <w:t>+48 669 510 483</w:t>
      </w:r>
      <w:r>
        <w:rPr>
          <w:rFonts w:ascii="Calibri" w:eastAsia="Calibri" w:hAnsi="Calibri" w:cs="Calibri"/>
          <w:color w:val="595959"/>
        </w:rPr>
        <w:br/>
        <w:t>anna.szczerbaczewicz@fob.org.pl</w:t>
      </w:r>
    </w:p>
    <w:sectPr w:rsidR="00EE5656">
      <w:headerReference w:type="default" r:id="rId15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E63" w:rsidRDefault="00B62E63">
      <w:pPr>
        <w:spacing w:line="240" w:lineRule="auto"/>
      </w:pPr>
      <w:r>
        <w:separator/>
      </w:r>
    </w:p>
  </w:endnote>
  <w:endnote w:type="continuationSeparator" w:id="0">
    <w:p w:rsidR="00B62E63" w:rsidRDefault="00B62E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E63" w:rsidRDefault="00B62E63">
      <w:pPr>
        <w:spacing w:line="240" w:lineRule="auto"/>
      </w:pPr>
      <w:r>
        <w:separator/>
      </w:r>
    </w:p>
  </w:footnote>
  <w:footnote w:type="continuationSeparator" w:id="0">
    <w:p w:rsidR="00B62E63" w:rsidRDefault="00B62E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656" w:rsidRDefault="00B62E63">
    <w:r>
      <w:rPr>
        <w:noProof/>
        <w:lang w:val="pl-PL"/>
      </w:rPr>
      <w:drawing>
        <wp:inline distT="114300" distB="114300" distL="114300" distR="114300">
          <wp:extent cx="3105150" cy="127635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05150" cy="1276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56"/>
    <w:rsid w:val="00580563"/>
    <w:rsid w:val="00B62E63"/>
    <w:rsid w:val="00EE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2BC82"/>
  <w15:docId w15:val="{0CFF638F-2B68-424C-8AF5-939FF654A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powiedzialnybiznes.pl/lob/edycja-2025-2026/" TargetMode="External"/><Relationship Id="rId13" Type="http://schemas.openxmlformats.org/officeDocument/2006/relationships/hyperlink" Target="https://raportyzr.p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dpowiedzialnybiznes.pl/lob/rekrutacja-2023" TargetMode="External"/><Relationship Id="rId12" Type="http://schemas.openxmlformats.org/officeDocument/2006/relationships/hyperlink" Target="https://odpowiedzialnybiznes.pl/lob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vents.teams.microsoft.com/event/06583570-50e4-4784-bdc3-783f05073dfc@91996ec5-3332-4c2c-8f7c-c099aee90f93" TargetMode="External"/><Relationship Id="rId11" Type="http://schemas.openxmlformats.org/officeDocument/2006/relationships/hyperlink" Target="https://climate-governance.org/about-us/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chapterzero.pl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odpowiedzialnybiznes.pl/partnerstwo-z-biznesem/" TargetMode="External"/><Relationship Id="rId14" Type="http://schemas.openxmlformats.org/officeDocument/2006/relationships/hyperlink" Target="https://odpowiedzialnybiznes.pl/prawadzieck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1438</Words>
  <Characters>8631</Characters>
  <Application>Microsoft Office Word</Application>
  <DocSecurity>0</DocSecurity>
  <Lines>71</Lines>
  <Paragraphs>20</Paragraphs>
  <ScaleCrop>false</ScaleCrop>
  <Company/>
  <LinksUpToDate>false</LinksUpToDate>
  <CharactersWithSpaces>10049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Irmina Ludwiszewska</cp:lastModifiedBy>
  <cp:revision>3</cp:revision>
  <dcterms:created xsi:type="dcterms:W3CDTF">2025-10-14T08:09:00Z</dcterms:created>
  <dcterms:modified xsi:type="dcterms:W3CDTF">2025-10-14T08:09:00Z</dcterms:modified>
</cp:coreProperties>
</file>