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8E2D" w14:textId="77777777" w:rsidR="00922630" w:rsidRPr="00204F2A" w:rsidRDefault="00922630" w:rsidP="00062694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04F2A">
        <w:rPr>
          <w:rFonts w:ascii="Verdana" w:hAnsi="Verdana" w:cs="Times New Roman"/>
          <w:b/>
          <w:sz w:val="20"/>
          <w:szCs w:val="20"/>
        </w:rPr>
        <w:t>Rektor</w:t>
      </w:r>
    </w:p>
    <w:p w14:paraId="5327530D" w14:textId="77777777" w:rsidR="00922630" w:rsidRPr="00204F2A" w:rsidRDefault="00922630" w:rsidP="00062694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04F2A">
        <w:rPr>
          <w:rFonts w:ascii="Verdana" w:hAnsi="Verdana" w:cs="Times New Roman"/>
          <w:b/>
          <w:sz w:val="20"/>
          <w:szCs w:val="20"/>
        </w:rPr>
        <w:t>Uniwersytetu Przyrodniczego w Poznaniu</w:t>
      </w:r>
    </w:p>
    <w:p w14:paraId="26A9F97C" w14:textId="192D25F2" w:rsidR="00922630" w:rsidRPr="00204F2A" w:rsidRDefault="00922630" w:rsidP="00062694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04F2A">
        <w:rPr>
          <w:rFonts w:ascii="Verdana" w:hAnsi="Verdana" w:cs="Times New Roman"/>
          <w:b/>
          <w:sz w:val="20"/>
          <w:szCs w:val="20"/>
        </w:rPr>
        <w:t>ogłasza konkurs otwarty na stanowisko adiunkta</w:t>
      </w:r>
      <w:r w:rsidR="00204F2A" w:rsidRPr="00204F2A">
        <w:rPr>
          <w:rFonts w:ascii="Verdana" w:hAnsi="Verdana" w:cs="Times New Roman"/>
          <w:b/>
          <w:sz w:val="20"/>
          <w:szCs w:val="20"/>
        </w:rPr>
        <w:t>/adiunktka</w:t>
      </w:r>
    </w:p>
    <w:p w14:paraId="61D4C2C4" w14:textId="77777777" w:rsidR="00922630" w:rsidRPr="00204F2A" w:rsidRDefault="00922630" w:rsidP="00062694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04F2A">
        <w:rPr>
          <w:rFonts w:ascii="Verdana" w:hAnsi="Verdana" w:cs="Times New Roman"/>
          <w:b/>
          <w:sz w:val="20"/>
          <w:szCs w:val="20"/>
        </w:rPr>
        <w:t>w Katedrze Ekologii i Ochrony Środowiska</w:t>
      </w:r>
    </w:p>
    <w:p w14:paraId="3A40C64D" w14:textId="77777777" w:rsidR="00922630" w:rsidRPr="00204F2A" w:rsidRDefault="00922630" w:rsidP="00062694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04F2A">
        <w:rPr>
          <w:rFonts w:ascii="Verdana" w:hAnsi="Verdana" w:cs="Times New Roman"/>
          <w:b/>
          <w:sz w:val="20"/>
          <w:szCs w:val="20"/>
        </w:rPr>
        <w:t>Wydziału Inżynierii Środowiska i Inżynierii Mechanicznej</w:t>
      </w:r>
    </w:p>
    <w:p w14:paraId="62043D6E" w14:textId="77777777" w:rsidR="00062694" w:rsidRPr="00204F2A" w:rsidRDefault="00062694" w:rsidP="00922630">
      <w:pPr>
        <w:jc w:val="center"/>
        <w:rPr>
          <w:rFonts w:ascii="Verdana" w:hAnsi="Verdana" w:cs="Times New Roman"/>
          <w:b/>
          <w:sz w:val="20"/>
          <w:szCs w:val="20"/>
        </w:rPr>
      </w:pPr>
    </w:p>
    <w:p w14:paraId="57B58D69" w14:textId="77777777" w:rsidR="00922630" w:rsidRPr="00204F2A" w:rsidRDefault="00922630" w:rsidP="00922630">
      <w:p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I. Wymagania stawiane Kandydatom:</w:t>
      </w:r>
    </w:p>
    <w:p w14:paraId="6AFED6EC" w14:textId="77777777" w:rsidR="00922630" w:rsidRPr="00204F2A" w:rsidRDefault="00922630" w:rsidP="00204F2A">
      <w:pPr>
        <w:ind w:left="709" w:hanging="425"/>
        <w:jc w:val="both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1. Posiadanie stopnia doktora w dziedzinie nauk inżynieryjno-technicznych lub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w dziedzinie nauk ścisłych i przyrodniczych.</w:t>
      </w:r>
    </w:p>
    <w:p w14:paraId="4D881D82" w14:textId="77777777" w:rsidR="00922630" w:rsidRPr="00204F2A" w:rsidRDefault="00922630" w:rsidP="00204F2A">
      <w:pPr>
        <w:ind w:left="567" w:hanging="283"/>
        <w:jc w:val="both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2. Wykazanie się znaczącym dorobkiem naukowym (opublikowane artykuły, udział w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konferencjach naukowych) i dydaktycznym w jednej lub więcej z wymienionych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dyscyplin: Inżynieria środowiska, górnictwo i energetyka, Nauki o Ziemi i środowisku,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Nauki biologiczne, a w szczególności w zakresie ekologii, w tym ekologii wód, ochrony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i rekultywacji ekosystemów wodnych, ocen środowiskowych oraz inwentaryzacji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przyrodniczych.</w:t>
      </w:r>
    </w:p>
    <w:p w14:paraId="79E0F524" w14:textId="77777777" w:rsidR="00922630" w:rsidRPr="00204F2A" w:rsidRDefault="00922630" w:rsidP="00204F2A">
      <w:pPr>
        <w:ind w:left="567" w:hanging="283"/>
        <w:jc w:val="both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3. Doświadczenie w kierowaniu w projektach badawczych uzyskanych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na drodze konkursu.</w:t>
      </w:r>
    </w:p>
    <w:p w14:paraId="46295C04" w14:textId="77777777" w:rsidR="00922630" w:rsidRPr="00204F2A" w:rsidRDefault="00922630" w:rsidP="00062694">
      <w:pPr>
        <w:ind w:left="284"/>
        <w:jc w:val="both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4. Odbyte naukowe staże zagraniczne, stypendia, wymiana naukowa.</w:t>
      </w:r>
    </w:p>
    <w:p w14:paraId="3BBBDBB2" w14:textId="77777777" w:rsidR="00922630" w:rsidRPr="00204F2A" w:rsidRDefault="00922630" w:rsidP="00204F2A">
      <w:pPr>
        <w:ind w:left="567" w:hanging="283"/>
        <w:jc w:val="both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5. Posiadanie predyspozycji do pracy dydaktyczno-wychowawczej i naukowo-badawczej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na stanowisku nauczyciela akademickiego oraz do pracy w zespole.</w:t>
      </w:r>
    </w:p>
    <w:p w14:paraId="30E81820" w14:textId="1ED0E000" w:rsidR="00922630" w:rsidRPr="00204F2A" w:rsidRDefault="00922630" w:rsidP="00204F2A">
      <w:pPr>
        <w:ind w:left="567" w:hanging="283"/>
        <w:jc w:val="both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6.Znajomość języka angielskiego pozwalająca prowadzić zajęcia na studiach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anglojęzycznych.</w:t>
      </w:r>
    </w:p>
    <w:p w14:paraId="52F26302" w14:textId="77777777" w:rsidR="00922630" w:rsidRPr="00204F2A" w:rsidRDefault="00922630" w:rsidP="00922630">
      <w:p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II. Wykaz wymaganych dokumentów:</w:t>
      </w:r>
    </w:p>
    <w:p w14:paraId="37CD2655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Podanie o zatrudnienie adresowane do Rektora.</w:t>
      </w:r>
    </w:p>
    <w:p w14:paraId="54446637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Kwestionariusz osobowy</w:t>
      </w:r>
    </w:p>
    <w:p w14:paraId="5F1235ED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Odpis dokumentu stwierdzającego uzyskanie stopnia doktora lub doktora habilitowanego.</w:t>
      </w:r>
    </w:p>
    <w:p w14:paraId="58ABBF28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Wykaz przedmiotów prowadzonych na studiach wyższych wraz z liczbą wykonanych godzin.</w:t>
      </w:r>
    </w:p>
    <w:p w14:paraId="4FD13740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Autoreferat z opisem osiągnięć dydaktycznych, naukowych i organizacyjnych.</w:t>
      </w:r>
    </w:p>
    <w:p w14:paraId="2841644C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Oświadczenie o akceptacji warunków konkursu obowiązujących w Uniwersytecie.</w:t>
      </w:r>
    </w:p>
    <w:p w14:paraId="6FB18D7A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Oświadczenie, iż zatrudnienie w Uniwersytecie Przyrodniczym w Poznaniu będzie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podstawowym miejscem pracy.</w:t>
      </w:r>
    </w:p>
    <w:p w14:paraId="098D614F" w14:textId="77777777" w:rsidR="00922630" w:rsidRPr="00204F2A" w:rsidRDefault="00922630" w:rsidP="00062694">
      <w:pPr>
        <w:pStyle w:val="Akapitzlist"/>
        <w:numPr>
          <w:ilvl w:val="0"/>
          <w:numId w:val="1"/>
        </w:num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Oświadczenie o spełnieniu warunków z art. 113 ustawy Prawo o szkolnictwie wyższym i</w:t>
      </w:r>
      <w:r w:rsidR="00062694" w:rsidRPr="00204F2A">
        <w:rPr>
          <w:rFonts w:ascii="Verdana" w:hAnsi="Verdana" w:cs="Times New Roman"/>
          <w:sz w:val="20"/>
          <w:szCs w:val="20"/>
        </w:rPr>
        <w:t> </w:t>
      </w:r>
      <w:r w:rsidRPr="00204F2A">
        <w:rPr>
          <w:rFonts w:ascii="Verdana" w:hAnsi="Verdana" w:cs="Times New Roman"/>
          <w:sz w:val="20"/>
          <w:szCs w:val="20"/>
        </w:rPr>
        <w:t>nauce.</w:t>
      </w:r>
    </w:p>
    <w:p w14:paraId="3DFB00A2" w14:textId="77777777" w:rsidR="00204F2A" w:rsidRDefault="00922630" w:rsidP="00204F2A">
      <w:pPr>
        <w:pStyle w:val="Akapitzlist"/>
        <w:numPr>
          <w:ilvl w:val="0"/>
          <w:numId w:val="1"/>
        </w:numPr>
        <w:ind w:hanging="436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CV</w:t>
      </w:r>
    </w:p>
    <w:p w14:paraId="67063726" w14:textId="77777777" w:rsidR="00204F2A" w:rsidRPr="00204F2A" w:rsidRDefault="00204F2A" w:rsidP="00204F2A">
      <w:pPr>
        <w:pStyle w:val="Akapitzlist"/>
        <w:numPr>
          <w:ilvl w:val="0"/>
          <w:numId w:val="1"/>
        </w:numPr>
        <w:ind w:hanging="436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eastAsia="Times New Roman" w:hAnsi="Verdana" w:cs="Times New Roman"/>
          <w:sz w:val="20"/>
          <w:szCs w:val="20"/>
          <w:lang w:eastAsia="pl-PL"/>
        </w:rPr>
        <w:t>Zgodę na przetwarzanie danych osobowych dla potrzeb niezbędnych do realizacji procesu rekrutacji (zgodnie z Ustawą z dnia 10.05.2018 r. O ochronie danych osobowych oraz Rozporządzeniem Parlamentu Europejskiego i Rady UE 2016/679 z dnia 27.04.2016 r.).</w:t>
      </w:r>
    </w:p>
    <w:p w14:paraId="1A58A204" w14:textId="1D29C8BA" w:rsidR="00204F2A" w:rsidRPr="00204F2A" w:rsidRDefault="00204F2A" w:rsidP="00204F2A">
      <w:pPr>
        <w:pStyle w:val="Akapitzlist"/>
        <w:numPr>
          <w:ilvl w:val="0"/>
          <w:numId w:val="1"/>
        </w:numPr>
        <w:ind w:hanging="436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eastAsia="Times New Roman" w:hAnsi="Verdana" w:cs="Times New Roman"/>
          <w:sz w:val="20"/>
          <w:szCs w:val="20"/>
          <w:lang w:eastAsia="pl-PL"/>
        </w:rPr>
        <w:t>Zaświadczenie o niekaralności z Krajowego Rejestru Karnego w zakresie przestępstw określonych w rozdziale XIX i XXV, w art. 189a i art. 207 Kodeksu karnego oraz w ustawie z dnia 29 lipca 2005 r. o przeciwdziałaniu narkomanii lub odpowiadających tym przestępstwom czynów zabronionych określonych w przepisach prawa obcego.</w:t>
      </w:r>
    </w:p>
    <w:p w14:paraId="554C36BD" w14:textId="77777777" w:rsidR="00204F2A" w:rsidRDefault="00204F2A" w:rsidP="00204F2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6F742FB" w14:textId="77777777" w:rsidR="00204F2A" w:rsidRPr="00204F2A" w:rsidRDefault="00204F2A" w:rsidP="00204F2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7DCCED8" w14:textId="77777777" w:rsidR="00204F2A" w:rsidRPr="00204F2A" w:rsidRDefault="00204F2A" w:rsidP="00204F2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04F2A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III. Oferujemy:</w:t>
      </w:r>
    </w:p>
    <w:p w14:paraId="1CF81AAC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204F2A">
        <w:rPr>
          <w:rFonts w:ascii="Verdana" w:eastAsia="Calibri" w:hAnsi="Verdana" w:cs="Times New Roman"/>
          <w:sz w:val="20"/>
          <w:szCs w:val="20"/>
        </w:rPr>
        <w:t>praca na Uczelni Poznańskiej z ponad 100-letnią tradycją;</w:t>
      </w:r>
    </w:p>
    <w:p w14:paraId="75240908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204F2A">
        <w:rPr>
          <w:rFonts w:ascii="Verdana" w:eastAsia="Calibri" w:hAnsi="Verdana" w:cs="Times New Roman"/>
          <w:sz w:val="20"/>
          <w:szCs w:val="20"/>
        </w:rPr>
        <w:t>stabilność zatrudnienia w ramach umowy o pracę;</w:t>
      </w:r>
    </w:p>
    <w:p w14:paraId="027B5BDD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204F2A">
        <w:rPr>
          <w:rFonts w:ascii="Verdana" w:eastAsia="Calibri" w:hAnsi="Verdana" w:cs="Times New Roman"/>
          <w:sz w:val="20"/>
          <w:szCs w:val="20"/>
        </w:rPr>
        <w:t xml:space="preserve">możliwość wykupienia karty </w:t>
      </w:r>
      <w:proofErr w:type="spellStart"/>
      <w:r w:rsidRPr="00204F2A">
        <w:rPr>
          <w:rFonts w:ascii="Verdana" w:eastAsia="Calibri" w:hAnsi="Verdana" w:cs="Times New Roman"/>
          <w:sz w:val="20"/>
          <w:szCs w:val="20"/>
        </w:rPr>
        <w:t>Multisport</w:t>
      </w:r>
      <w:proofErr w:type="spellEnd"/>
      <w:r w:rsidRPr="00204F2A">
        <w:rPr>
          <w:rFonts w:ascii="Verdana" w:eastAsia="Calibri" w:hAnsi="Verdana" w:cs="Times New Roman"/>
          <w:sz w:val="20"/>
          <w:szCs w:val="20"/>
        </w:rPr>
        <w:t>;</w:t>
      </w:r>
    </w:p>
    <w:p w14:paraId="517FECC0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204F2A">
        <w:rPr>
          <w:rFonts w:ascii="Verdana" w:eastAsia="Calibri" w:hAnsi="Verdana" w:cs="Times New Roman"/>
          <w:sz w:val="20"/>
          <w:szCs w:val="20"/>
        </w:rPr>
        <w:t>wewnętrzne szkolenia umożliwiające rozwój zawodowy i osobisty;</w:t>
      </w:r>
    </w:p>
    <w:p w14:paraId="33AA55D3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204F2A">
        <w:rPr>
          <w:rFonts w:ascii="Verdana" w:eastAsia="Calibri" w:hAnsi="Verdana" w:cs="Times New Roman"/>
          <w:sz w:val="20"/>
          <w:szCs w:val="20"/>
        </w:rPr>
        <w:t>możliwość wykupienia ubezpieczenia grupowe na życie oraz pakietu opieki medycznej w ramach oferty PZU;</w:t>
      </w:r>
    </w:p>
    <w:p w14:paraId="28AB427D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204F2A">
        <w:rPr>
          <w:rFonts w:ascii="Verdana" w:eastAsia="Calibri" w:hAnsi="Verdana" w:cs="Times New Roman"/>
          <w:sz w:val="20"/>
          <w:szCs w:val="20"/>
        </w:rPr>
        <w:t>dodatkowe świadczenia w ramach Funduszu Świadczeń Socjalnych;</w:t>
      </w:r>
    </w:p>
    <w:p w14:paraId="4D229026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204F2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nagroda roczna, nagroda jubileuszowa, </w:t>
      </w:r>
      <w:r w:rsidRPr="00204F2A">
        <w:rPr>
          <w:rFonts w:ascii="Verdana" w:eastAsia="Calibri" w:hAnsi="Verdana" w:cs="Times New Roman"/>
          <w:color w:val="0A0A0A"/>
          <w:sz w:val="20"/>
          <w:szCs w:val="20"/>
          <w:shd w:val="clear" w:color="auto" w:fill="FFFFFF"/>
        </w:rPr>
        <w:t>dodatkowe roczne wynagrodzenie „13 pensja”;</w:t>
      </w:r>
    </w:p>
    <w:p w14:paraId="4200DA5F" w14:textId="77777777" w:rsidR="00204F2A" w:rsidRPr="00204F2A" w:rsidRDefault="00204F2A" w:rsidP="00204F2A">
      <w:pPr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204F2A">
        <w:rPr>
          <w:rFonts w:ascii="Verdana" w:eastAsia="Calibri" w:hAnsi="Verdana" w:cs="Times New Roman"/>
          <w:sz w:val="20"/>
          <w:szCs w:val="20"/>
        </w:rPr>
        <w:t>bezpłatne miejsce parkingowe na terenie Uczelni.</w:t>
      </w:r>
    </w:p>
    <w:p w14:paraId="35C63CD0" w14:textId="77777777" w:rsidR="00204F2A" w:rsidRPr="00204F2A" w:rsidRDefault="00204F2A" w:rsidP="00204F2A">
      <w:pPr>
        <w:pStyle w:val="Akapitzlist"/>
        <w:spacing w:after="0" w:line="240" w:lineRule="auto"/>
        <w:ind w:left="567"/>
        <w:rPr>
          <w:rFonts w:ascii="Verdana" w:hAnsi="Verdana" w:cs="Times New Roman"/>
          <w:sz w:val="20"/>
          <w:szCs w:val="20"/>
        </w:rPr>
      </w:pPr>
    </w:p>
    <w:p w14:paraId="1117CA49" w14:textId="77777777" w:rsidR="00204F2A" w:rsidRPr="00204F2A" w:rsidRDefault="00204F2A" w:rsidP="00204F2A">
      <w:pPr>
        <w:pStyle w:val="Akapitzlist"/>
        <w:spacing w:after="0" w:line="240" w:lineRule="auto"/>
        <w:ind w:left="567"/>
        <w:rPr>
          <w:rFonts w:ascii="Verdana" w:hAnsi="Verdana" w:cs="Times New Roman"/>
          <w:sz w:val="20"/>
          <w:szCs w:val="20"/>
        </w:rPr>
      </w:pPr>
    </w:p>
    <w:p w14:paraId="58B81A60" w14:textId="77777777" w:rsidR="00204F2A" w:rsidRPr="00204F2A" w:rsidRDefault="00204F2A" w:rsidP="00204F2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204F2A">
        <w:rPr>
          <w:rFonts w:ascii="Verdana" w:eastAsia="Times New Roman" w:hAnsi="Verdana" w:cs="Times New Roman"/>
          <w:bCs/>
          <w:sz w:val="20"/>
          <w:szCs w:val="20"/>
          <w:lang w:eastAsia="pl-PL"/>
        </w:rPr>
        <w:t>IV. Proponowane wynagrodzenie:</w:t>
      </w:r>
    </w:p>
    <w:p w14:paraId="29D8B622" w14:textId="7BC084BE" w:rsidR="00204F2A" w:rsidRPr="00204F2A" w:rsidRDefault="00204F2A" w:rsidP="00204F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9 003</w:t>
      </w:r>
      <w:r w:rsidRPr="00204F2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zł –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9 400</w:t>
      </w:r>
      <w:r w:rsidRPr="00204F2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zł </w:t>
      </w:r>
    </w:p>
    <w:p w14:paraId="79D00759" w14:textId="77777777" w:rsidR="00204F2A" w:rsidRPr="00204F2A" w:rsidRDefault="00204F2A" w:rsidP="00204F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204F2A">
        <w:rPr>
          <w:rFonts w:ascii="Verdana" w:eastAsia="Times New Roman" w:hAnsi="Verdana" w:cs="Times New Roman"/>
          <w:bCs/>
          <w:sz w:val="20"/>
          <w:szCs w:val="20"/>
          <w:lang w:eastAsia="pl-PL"/>
        </w:rPr>
        <w:t>dodatek stażowy</w:t>
      </w:r>
    </w:p>
    <w:p w14:paraId="75DC6448" w14:textId="77777777" w:rsidR="00204F2A" w:rsidRPr="00204F2A" w:rsidRDefault="00204F2A" w:rsidP="00204F2A">
      <w:pPr>
        <w:rPr>
          <w:rFonts w:ascii="Verdana" w:hAnsi="Verdana" w:cs="Times New Roman"/>
          <w:sz w:val="20"/>
          <w:szCs w:val="20"/>
        </w:rPr>
      </w:pPr>
    </w:p>
    <w:p w14:paraId="55462FF8" w14:textId="146D32CF" w:rsidR="00922630" w:rsidRPr="00204F2A" w:rsidRDefault="00204F2A" w:rsidP="00204F2A">
      <w:pPr>
        <w:spacing w:after="0" w:line="240" w:lineRule="auto"/>
        <w:ind w:left="284" w:hanging="284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V. </w:t>
      </w:r>
      <w:r w:rsidR="00922630" w:rsidRPr="00204F2A">
        <w:rPr>
          <w:rFonts w:ascii="Verdana" w:hAnsi="Verdana" w:cs="Times New Roman"/>
          <w:sz w:val="20"/>
          <w:szCs w:val="20"/>
        </w:rPr>
        <w:t>Zgłoszenia na konkurs wraz z wymienionymi wyżej dokumentami należy przesyłać na adres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="00922630" w:rsidRPr="00204F2A">
        <w:rPr>
          <w:rFonts w:ascii="Verdana" w:hAnsi="Verdana" w:cs="Times New Roman"/>
          <w:sz w:val="20"/>
          <w:szCs w:val="20"/>
        </w:rPr>
        <w:t>Dziekanatu Wydziału Inżynierii Środowiska i Inżynierii Mechanicznej UP Poznań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="00922630" w:rsidRPr="00204F2A">
        <w:rPr>
          <w:rFonts w:ascii="Verdana" w:hAnsi="Verdana" w:cs="Times New Roman"/>
          <w:sz w:val="20"/>
          <w:szCs w:val="20"/>
        </w:rPr>
        <w:t>(Collegium Maximum pok. 215, ul. Wojska Polskiego 28, 60-637 Poznań) oraz na adres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="00922630" w:rsidRPr="00204F2A">
        <w:rPr>
          <w:rFonts w:ascii="Verdana" w:hAnsi="Verdana" w:cs="Times New Roman"/>
          <w:sz w:val="20"/>
          <w:szCs w:val="20"/>
        </w:rPr>
        <w:t xml:space="preserve">mailowy 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zaneta</w:t>
      </w:r>
      <w:r w:rsidR="00922630" w:rsidRPr="00204F2A">
        <w:rPr>
          <w:rFonts w:ascii="Verdana" w:hAnsi="Verdana" w:cs="Times New Roman"/>
          <w:sz w:val="20"/>
          <w:szCs w:val="20"/>
        </w:rPr>
        <w:t>.</w:t>
      </w:r>
      <w:r w:rsidR="00062694" w:rsidRPr="00204F2A">
        <w:rPr>
          <w:rFonts w:ascii="Verdana" w:hAnsi="Verdana" w:cs="Times New Roman"/>
          <w:sz w:val="20"/>
          <w:szCs w:val="20"/>
        </w:rPr>
        <w:t>dwornikowska</w:t>
      </w:r>
      <w:r w:rsidR="00922630" w:rsidRPr="00204F2A">
        <w:rPr>
          <w:rFonts w:ascii="Verdana" w:hAnsi="Verdana" w:cs="Times New Roman"/>
          <w:sz w:val="20"/>
          <w:szCs w:val="20"/>
        </w:rPr>
        <w:t>@up.poznan.pl</w:t>
      </w:r>
    </w:p>
    <w:p w14:paraId="40DA86A2" w14:textId="0807DD9C" w:rsidR="00922630" w:rsidRDefault="00922630" w:rsidP="00204F2A">
      <w:pPr>
        <w:spacing w:after="0" w:line="240" w:lineRule="auto"/>
        <w:ind w:left="284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Warunkiem zakwalifikowania Kandydatów jest zaprezentowanie się przed komisją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konkursową. W</w:t>
      </w:r>
      <w:r w:rsidR="00062694" w:rsidRPr="00204F2A">
        <w:rPr>
          <w:rFonts w:ascii="Verdana" w:hAnsi="Verdana" w:cs="Times New Roman"/>
          <w:sz w:val="20"/>
          <w:szCs w:val="20"/>
        </w:rPr>
        <w:t> </w:t>
      </w:r>
      <w:r w:rsidRPr="00204F2A">
        <w:rPr>
          <w:rFonts w:ascii="Verdana" w:hAnsi="Verdana" w:cs="Times New Roman"/>
          <w:sz w:val="20"/>
          <w:szCs w:val="20"/>
        </w:rPr>
        <w:t>uzasadnionych przypadkach możliwe będzie zaprezentowanie się on-line.</w:t>
      </w:r>
      <w:r w:rsidR="00204F2A">
        <w:rPr>
          <w:rFonts w:ascii="Verdana" w:hAnsi="Verdana" w:cs="Times New Roman"/>
          <w:sz w:val="20"/>
          <w:szCs w:val="20"/>
        </w:rPr>
        <w:t xml:space="preserve"> </w:t>
      </w:r>
      <w:r w:rsidRPr="00204F2A">
        <w:rPr>
          <w:rFonts w:ascii="Verdana" w:hAnsi="Verdana" w:cs="Times New Roman"/>
          <w:sz w:val="20"/>
          <w:szCs w:val="20"/>
        </w:rPr>
        <w:t>Obecność Kandydatów obowiązkowa.</w:t>
      </w:r>
    </w:p>
    <w:p w14:paraId="4FFA1DCE" w14:textId="77777777" w:rsidR="00204F2A" w:rsidRPr="00204F2A" w:rsidRDefault="00204F2A" w:rsidP="00204F2A">
      <w:pPr>
        <w:spacing w:after="0" w:line="240" w:lineRule="auto"/>
        <w:ind w:left="284"/>
        <w:rPr>
          <w:rFonts w:ascii="Verdana" w:hAnsi="Verdana" w:cs="Times New Roman"/>
          <w:sz w:val="20"/>
          <w:szCs w:val="20"/>
        </w:rPr>
      </w:pPr>
    </w:p>
    <w:p w14:paraId="1A6BBBAA" w14:textId="6806E946" w:rsidR="00922630" w:rsidRPr="00204F2A" w:rsidRDefault="00204F2A" w:rsidP="00922630">
      <w:p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VI</w:t>
      </w:r>
      <w:r w:rsidR="00922630" w:rsidRPr="00204F2A">
        <w:rPr>
          <w:rFonts w:ascii="Verdana" w:hAnsi="Verdana" w:cs="Times New Roman"/>
          <w:sz w:val="20"/>
          <w:szCs w:val="20"/>
        </w:rPr>
        <w:t>. Zatrudnienie nastąpi z dniem podjęcia decyzji przez Rektora.</w:t>
      </w:r>
    </w:p>
    <w:p w14:paraId="320B1A49" w14:textId="6E0EC26A" w:rsidR="00922630" w:rsidRPr="00204F2A" w:rsidRDefault="00204F2A" w:rsidP="00922630">
      <w:p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VII</w:t>
      </w:r>
      <w:r w:rsidR="00922630" w:rsidRPr="00204F2A">
        <w:rPr>
          <w:rFonts w:ascii="Verdana" w:hAnsi="Verdana" w:cs="Times New Roman"/>
          <w:sz w:val="20"/>
          <w:szCs w:val="20"/>
        </w:rPr>
        <w:t xml:space="preserve">. Termin składania dokumentów upływa </w:t>
      </w:r>
      <w:r w:rsidR="003E395B" w:rsidRPr="00204F2A">
        <w:rPr>
          <w:rFonts w:ascii="Verdana" w:hAnsi="Verdana" w:cs="Times New Roman"/>
          <w:sz w:val="20"/>
          <w:szCs w:val="20"/>
        </w:rPr>
        <w:t>1</w:t>
      </w:r>
      <w:r w:rsidR="00922630" w:rsidRPr="00204F2A">
        <w:rPr>
          <w:rFonts w:ascii="Verdana" w:hAnsi="Verdana" w:cs="Times New Roman"/>
          <w:sz w:val="20"/>
          <w:szCs w:val="20"/>
        </w:rPr>
        <w:t xml:space="preserve"> września 202</w:t>
      </w:r>
      <w:r w:rsidR="003E395B" w:rsidRPr="00204F2A">
        <w:rPr>
          <w:rFonts w:ascii="Verdana" w:hAnsi="Verdana" w:cs="Times New Roman"/>
          <w:sz w:val="20"/>
          <w:szCs w:val="20"/>
        </w:rPr>
        <w:t>6</w:t>
      </w:r>
      <w:r w:rsidR="00922630" w:rsidRPr="00204F2A">
        <w:rPr>
          <w:rFonts w:ascii="Verdana" w:hAnsi="Verdana" w:cs="Times New Roman"/>
          <w:sz w:val="20"/>
          <w:szCs w:val="20"/>
        </w:rPr>
        <w:t xml:space="preserve"> r.</w:t>
      </w:r>
    </w:p>
    <w:p w14:paraId="6EFC3ED4" w14:textId="46C9D9E7" w:rsidR="00922630" w:rsidRPr="00204F2A" w:rsidRDefault="00922630" w:rsidP="00922630">
      <w:pPr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>V</w:t>
      </w:r>
      <w:r w:rsidR="00204F2A" w:rsidRPr="00204F2A">
        <w:rPr>
          <w:rFonts w:ascii="Verdana" w:hAnsi="Verdana" w:cs="Times New Roman"/>
          <w:sz w:val="20"/>
          <w:szCs w:val="20"/>
        </w:rPr>
        <w:t>III</w:t>
      </w:r>
      <w:r w:rsidRPr="00204F2A">
        <w:rPr>
          <w:rFonts w:ascii="Verdana" w:hAnsi="Verdana" w:cs="Times New Roman"/>
          <w:sz w:val="20"/>
          <w:szCs w:val="20"/>
        </w:rPr>
        <w:t xml:space="preserve">. Rozstrzygnięcie konkursu nastąpi do dnia </w:t>
      </w:r>
      <w:r w:rsidR="003E395B" w:rsidRPr="00204F2A">
        <w:rPr>
          <w:rFonts w:ascii="Verdana" w:hAnsi="Verdana" w:cs="Times New Roman"/>
          <w:sz w:val="20"/>
          <w:szCs w:val="20"/>
        </w:rPr>
        <w:t>8</w:t>
      </w:r>
      <w:r w:rsidRPr="00204F2A">
        <w:rPr>
          <w:rFonts w:ascii="Verdana" w:hAnsi="Verdana" w:cs="Times New Roman"/>
          <w:sz w:val="20"/>
          <w:szCs w:val="20"/>
        </w:rPr>
        <w:t xml:space="preserve"> września 202</w:t>
      </w:r>
      <w:r w:rsidR="003E395B" w:rsidRPr="00204F2A">
        <w:rPr>
          <w:rFonts w:ascii="Verdana" w:hAnsi="Verdana" w:cs="Times New Roman"/>
          <w:sz w:val="20"/>
          <w:szCs w:val="20"/>
        </w:rPr>
        <w:t>6</w:t>
      </w:r>
      <w:r w:rsidRPr="00204F2A">
        <w:rPr>
          <w:rFonts w:ascii="Verdana" w:hAnsi="Verdana" w:cs="Times New Roman"/>
          <w:sz w:val="20"/>
          <w:szCs w:val="20"/>
        </w:rPr>
        <w:t xml:space="preserve"> r.</w:t>
      </w:r>
    </w:p>
    <w:p w14:paraId="5E0342D3" w14:textId="4D74D8F2" w:rsidR="00922630" w:rsidRPr="00204F2A" w:rsidRDefault="00204F2A" w:rsidP="00204F2A">
      <w:pPr>
        <w:ind w:left="567" w:hanging="567"/>
        <w:rPr>
          <w:rFonts w:ascii="Verdana" w:hAnsi="Verdana" w:cs="Times New Roman"/>
          <w:sz w:val="20"/>
          <w:szCs w:val="20"/>
        </w:rPr>
      </w:pPr>
      <w:r w:rsidRPr="00204F2A">
        <w:rPr>
          <w:rFonts w:ascii="Verdana" w:hAnsi="Verdana" w:cs="Times New Roman"/>
          <w:sz w:val="20"/>
          <w:szCs w:val="20"/>
        </w:rPr>
        <w:t xml:space="preserve">IX. </w:t>
      </w:r>
      <w:r w:rsidR="00922630" w:rsidRPr="00204F2A">
        <w:rPr>
          <w:rFonts w:ascii="Verdana" w:hAnsi="Verdana" w:cs="Times New Roman"/>
          <w:sz w:val="20"/>
          <w:szCs w:val="20"/>
        </w:rPr>
        <w:t xml:space="preserve"> O wyniku konkursu każdy z Kandydatów zostanie powiadomiony odrębnym pismem,</w:t>
      </w:r>
      <w:r w:rsidR="00062694" w:rsidRPr="00204F2A">
        <w:rPr>
          <w:rFonts w:ascii="Verdana" w:hAnsi="Verdana" w:cs="Times New Roman"/>
          <w:sz w:val="20"/>
          <w:szCs w:val="20"/>
        </w:rPr>
        <w:t xml:space="preserve">  </w:t>
      </w:r>
      <w:r w:rsidR="00922630" w:rsidRPr="00204F2A">
        <w:rPr>
          <w:rFonts w:ascii="Verdana" w:hAnsi="Verdana" w:cs="Times New Roman"/>
          <w:sz w:val="20"/>
          <w:szCs w:val="20"/>
        </w:rPr>
        <w:t>skierowanym na adres wskazany przez Kandydata.</w:t>
      </w:r>
    </w:p>
    <w:p w14:paraId="13840046" w14:textId="77777777" w:rsidR="00204F2A" w:rsidRDefault="00204F2A" w:rsidP="00204F2A">
      <w:pPr>
        <w:shd w:val="clear" w:color="auto" w:fill="FFFFFF"/>
        <w:spacing w:after="0"/>
        <w:jc w:val="center"/>
        <w:rPr>
          <w:rFonts w:ascii="Verdana" w:eastAsia="Calibri" w:hAnsi="Verdana" w:cs="Calibri"/>
          <w:b/>
          <w:bCs/>
          <w:color w:val="0D6C3E"/>
          <w:sz w:val="20"/>
          <w:szCs w:val="20"/>
        </w:rPr>
      </w:pPr>
    </w:p>
    <w:p w14:paraId="25733E4D" w14:textId="4A0B4A75" w:rsidR="00204F2A" w:rsidRPr="00775AD5" w:rsidRDefault="00204F2A" w:rsidP="00204F2A">
      <w:pPr>
        <w:shd w:val="clear" w:color="auto" w:fill="FFFFFF"/>
        <w:spacing w:after="0"/>
        <w:jc w:val="center"/>
        <w:rPr>
          <w:rFonts w:ascii="Verdana" w:eastAsia="Calibri" w:hAnsi="Verdana" w:cs="Calibri"/>
          <w:b/>
          <w:bCs/>
          <w:color w:val="0D6C3E"/>
          <w:sz w:val="20"/>
          <w:szCs w:val="20"/>
        </w:rPr>
      </w:pPr>
      <w:r w:rsidRPr="00775AD5">
        <w:rPr>
          <w:rFonts w:ascii="Verdana" w:eastAsia="Calibri" w:hAnsi="Verdana" w:cs="Calibri"/>
          <w:b/>
          <w:bCs/>
          <w:color w:val="0D6C3E"/>
          <w:sz w:val="20"/>
          <w:szCs w:val="20"/>
        </w:rPr>
        <w:t>DO PRZESYŁANEJ OFERTY PROSIMY DOŁĄCZYĆ NASTĘPUJĄCĄ KLAUZULĘ:</w:t>
      </w:r>
    </w:p>
    <w:p w14:paraId="5129E52A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Wyrażam zgodę na przetwarzanie moich danych osobowych przez Uniwersytet Przyrodniczy w Poznaniu, ul. Wojska Polskiego 28, 60-637 Poznań dla potrzeb niezbędnych do realizacji procesu rekrutacji zgodnie z Ustawą z dnia 10.05.2018 roku o Ochronie Danych Osobowych; tekst jednolity: Dz. U. 2018 r. poz. 1000 oraz zgodnie z Rozporządzeniem Parlamentu Europejskiego i Rady (UE) 2016/679 z dnia 27.04.2016 r. w sprawie ochrony osób fizycznych w związku z przetwarzaniem danych osobowych i w sprawie swobodnego przepływu takich danych oraz uchylenia dyrektywy 95/46/WE (RODO).</w:t>
      </w:r>
    </w:p>
    <w:p w14:paraId="4F496A40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Podaję dane osobowe dobrowolnie i oświadczam, że są one zgodne z prawdą.</w:t>
      </w:r>
    </w:p>
    <w:p w14:paraId="4E7E0BF7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Zapoznałem(-</w:t>
      </w:r>
      <w:proofErr w:type="spellStart"/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am</w:t>
      </w:r>
      <w:proofErr w:type="spellEnd"/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) się z treścią klauzuli informacyjnej, w tym z informacją o celu i sposobach przetwarzania danych osobowych oraz prawie dostępu do treści swoich danych i prawie ich poprawiania.</w:t>
      </w:r>
    </w:p>
    <w:tbl>
      <w:tblPr>
        <w:tblStyle w:val="Tabela-Siatka"/>
        <w:tblW w:w="9782" w:type="dxa"/>
        <w:tblInd w:w="-284" w:type="dxa"/>
        <w:tblBorders>
          <w:top w:val="none" w:sz="0" w:space="0" w:color="auto"/>
          <w:left w:val="none" w:sz="0" w:space="0" w:color="auto"/>
          <w:bottom w:val="single" w:sz="24" w:space="0" w:color="38562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04F2A" w:rsidRPr="00775AD5" w14:paraId="47AAB8A2" w14:textId="77777777" w:rsidTr="00295036">
        <w:trPr>
          <w:trHeight w:val="249"/>
        </w:trPr>
        <w:tc>
          <w:tcPr>
            <w:tcW w:w="9782" w:type="dxa"/>
            <w:tcBorders>
              <w:bottom w:val="single" w:sz="24" w:space="0" w:color="0D6C3E"/>
            </w:tcBorders>
          </w:tcPr>
          <w:p w14:paraId="549DE017" w14:textId="77777777" w:rsidR="00204F2A" w:rsidRPr="00775AD5" w:rsidRDefault="00204F2A" w:rsidP="00295036">
            <w:pPr>
              <w:ind w:hanging="284"/>
              <w:jc w:val="both"/>
              <w:rPr>
                <w:rFonts w:ascii="Verdana" w:hAnsi="Verdana" w:cs="Calibri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7B79F65D" w14:textId="77777777" w:rsidR="00204F2A" w:rsidRPr="00775AD5" w:rsidRDefault="00204F2A" w:rsidP="00204F2A">
      <w:pPr>
        <w:spacing w:after="0"/>
        <w:ind w:hanging="284"/>
        <w:jc w:val="both"/>
        <w:rPr>
          <w:rFonts w:ascii="Verdana" w:eastAsia="Calibri" w:hAnsi="Verdana" w:cs="Calibri"/>
          <w:b/>
          <w:bCs/>
          <w:color w:val="000000"/>
          <w:sz w:val="20"/>
          <w:szCs w:val="20"/>
          <w:shd w:val="clear" w:color="auto" w:fill="FFFFFF"/>
        </w:rPr>
      </w:pPr>
    </w:p>
    <w:p w14:paraId="10ED53FC" w14:textId="77777777" w:rsidR="00204F2A" w:rsidRPr="00775AD5" w:rsidRDefault="00204F2A" w:rsidP="00204F2A">
      <w:pPr>
        <w:spacing w:after="240"/>
        <w:ind w:hanging="284"/>
        <w:jc w:val="center"/>
        <w:rPr>
          <w:rFonts w:ascii="Verdana" w:eastAsia="Calibri" w:hAnsi="Verdana" w:cs="Calibri"/>
          <w:b/>
          <w:bCs/>
          <w:color w:val="0D6C3E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b/>
          <w:bCs/>
          <w:color w:val="0D6C3E"/>
          <w:sz w:val="20"/>
          <w:szCs w:val="20"/>
          <w:shd w:val="clear" w:color="auto" w:fill="FFFFFF"/>
        </w:rPr>
        <w:t>INFORMACJA O PRZETWARZANIU DANYCH OSOBOWYCH KANDYDATÓW DO PRACY NA UNIWERSYTECIE PRZYRODNICZYM W POZNANIU:</w:t>
      </w:r>
    </w:p>
    <w:p w14:paraId="7BBBAA4F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Administratorem Pani/Pana danych osobowych jest Uniwersytet Przyrodniczy w Poznaniu ul. Wojska Polskiego 28, 60-637 Poznań reprezentowany przez Rektora Uniwersytetu. Administrator prowadzi operacje przetwarzania Pani/Pana danych osobowych.</w:t>
      </w:r>
    </w:p>
    <w:p w14:paraId="698188A4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lastRenderedPageBreak/>
        <w:t>Inspektorem Ochrony Danych u Administratora jest mgr inż. Tomasz Napierała:</w:t>
      </w:r>
    </w:p>
    <w:p w14:paraId="2963E3CE" w14:textId="77777777" w:rsidR="00204F2A" w:rsidRPr="00775AD5" w:rsidRDefault="00204F2A" w:rsidP="00204F2A">
      <w:pPr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  <w:lang w:val="en-US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  <w:lang w:val="en-US"/>
        </w:rPr>
        <w:t>e-mail: tomasz.napierala@up.poznan.pl, tel. 61 848 77 99.</w:t>
      </w:r>
    </w:p>
    <w:p w14:paraId="782722B6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Celem przetwarzania Pani/Pana danych osobowych jest realizacja procesu rekrutacji na wskazane stanowisko pracy. Podstawę prawną do przetwarzania Pani/Pana danych osobowych stanowi art. 6 ust. 1 lit. a ogólnego rozporządzenia o ochronie danych z dnia 27 kwietnia 2016 r. oraz Kodeks Pracy z dnia 26 czerwca 1974 r. (Dz.U. z 1998 r. N21, poz.94 z </w:t>
      </w:r>
      <w:proofErr w:type="spellStart"/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późn</w:t>
      </w:r>
      <w:proofErr w:type="spellEnd"/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. zm.).</w:t>
      </w:r>
    </w:p>
    <w:p w14:paraId="106B87E5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Pani/Pana dane osobowe przechowywane będą przez okres 6 miesięcy od zakończenia procesu rekrutacji.</w:t>
      </w:r>
    </w:p>
    <w:p w14:paraId="084925B3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Pani/Pana dane osobowe nie będą udostępniane innym podmiotom, za wyjątkiem podmiotów upoważnionych na podstawie przepisów prawa. Dostęp do Pani/Pana danych będą posiadać osoby upoważnione przez Administratora do ich przetwarzania w ramach wykonywania swoich obowiązków służbowych.</w:t>
      </w:r>
    </w:p>
    <w:p w14:paraId="7937FEC5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Posiada Pani/Pan prawo dostępu do treści swoich danych oraz z zastrzeżeniem przepisów prawa, prawo do ich sprostowania, usunięcia, ograniczenia przetwarzania, prawo do przenoszenia danych, prawo do wniesienia sprzeciwu wobec przetwarzania, prawo do cofnięcia zgody w dowolnym momencie.</w:t>
      </w:r>
    </w:p>
    <w:p w14:paraId="7435B4FD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Ma Pani/Pan prawo do wniesienia skargi do organu nadzorczego – Prezesa Urzędu Ochrony Danych Osobowych, ul. Stawki 2, 00 – 193 Warszawa.</w:t>
      </w:r>
    </w:p>
    <w:p w14:paraId="4B6D3DA1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Podanie danych osobowych jest obligatoryjne w oparciu o przepisy prawa, w pozostałym zakresie jest dobrowolne.</w:t>
      </w:r>
    </w:p>
    <w:p w14:paraId="38E21CBC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Pana/Pani dane osobowe nie będą przekazywane do państwa trzeciego.</w:t>
      </w:r>
    </w:p>
    <w:p w14:paraId="55752A91" w14:textId="77777777" w:rsidR="00204F2A" w:rsidRPr="00775AD5" w:rsidRDefault="00204F2A" w:rsidP="00204F2A">
      <w:pPr>
        <w:numPr>
          <w:ilvl w:val="0"/>
          <w:numId w:val="5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Decyzje nie będą podejmowane w sposób zautomatyzowany, Pani/Pana dane osobowe nie będą podlegały profilowaniu.</w:t>
      </w:r>
    </w:p>
    <w:p w14:paraId="0AEEE774" w14:textId="77777777" w:rsidR="00204F2A" w:rsidRPr="00775AD5" w:rsidRDefault="00204F2A" w:rsidP="00204F2A">
      <w:pPr>
        <w:rPr>
          <w:rFonts w:ascii="Verdana" w:hAnsi="Verdana" w:cs="Times New Roman"/>
          <w:sz w:val="20"/>
          <w:szCs w:val="20"/>
        </w:rPr>
      </w:pPr>
    </w:p>
    <w:p w14:paraId="6961C727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23EA62BA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5F71184E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731C4F0B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549D8B04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621BDBE4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76045A66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2B975597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1A12A954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0E6CCC5E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1A794547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3789BAE2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78D41F36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2E5E5413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79210DF0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74B442BA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7E95F04A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p w14:paraId="2DECF441" w14:textId="77777777" w:rsidR="00204F2A" w:rsidRDefault="00204F2A" w:rsidP="00922630">
      <w:pPr>
        <w:rPr>
          <w:rFonts w:ascii="Verdana" w:hAnsi="Verdana" w:cs="Times New Roman"/>
          <w:sz w:val="20"/>
          <w:szCs w:val="20"/>
        </w:rPr>
      </w:pPr>
    </w:p>
    <w:sectPr w:rsidR="00204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27775"/>
    <w:multiLevelType w:val="hybridMultilevel"/>
    <w:tmpl w:val="AAE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A1423"/>
    <w:multiLevelType w:val="hybridMultilevel"/>
    <w:tmpl w:val="723602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527A8A"/>
    <w:multiLevelType w:val="hybridMultilevel"/>
    <w:tmpl w:val="D9BA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E6329"/>
    <w:multiLevelType w:val="hybridMultilevel"/>
    <w:tmpl w:val="CC6832A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5273A4A"/>
    <w:multiLevelType w:val="hybridMultilevel"/>
    <w:tmpl w:val="D9BA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3441">
    <w:abstractNumId w:val="4"/>
  </w:num>
  <w:num w:numId="2" w16cid:durableId="295843872">
    <w:abstractNumId w:val="2"/>
  </w:num>
  <w:num w:numId="3" w16cid:durableId="1208566702">
    <w:abstractNumId w:val="3"/>
  </w:num>
  <w:num w:numId="4" w16cid:durableId="272977676">
    <w:abstractNumId w:val="0"/>
  </w:num>
  <w:num w:numId="5" w16cid:durableId="1988045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630"/>
    <w:rsid w:val="00041DD9"/>
    <w:rsid w:val="00062694"/>
    <w:rsid w:val="00204F2A"/>
    <w:rsid w:val="003E395B"/>
    <w:rsid w:val="00922630"/>
    <w:rsid w:val="00B03862"/>
    <w:rsid w:val="00B436AB"/>
    <w:rsid w:val="00EA4C20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A7F9"/>
  <w15:chartTrackingRefBased/>
  <w15:docId w15:val="{E666CEB7-B46C-4403-B32F-C82431CA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2694"/>
    <w:pPr>
      <w:ind w:left="720"/>
      <w:contextualSpacing/>
    </w:pPr>
  </w:style>
  <w:style w:type="table" w:styleId="Tabela-Siatka">
    <w:name w:val="Table Grid"/>
    <w:basedOn w:val="Standardowy"/>
    <w:uiPriority w:val="39"/>
    <w:rsid w:val="00204F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Szybowicz Karolina</cp:lastModifiedBy>
  <cp:revision>3</cp:revision>
  <cp:lastPrinted>2026-07-30T07:56:00Z</cp:lastPrinted>
  <dcterms:created xsi:type="dcterms:W3CDTF">2026-07-30T07:56:00Z</dcterms:created>
  <dcterms:modified xsi:type="dcterms:W3CDTF">2026-07-30T07:57:00Z</dcterms:modified>
</cp:coreProperties>
</file>